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34B7FA00" w:rsidR="00B82D65" w:rsidRPr="00A318FF" w:rsidRDefault="00EA14D1" w:rsidP="008A20E9">
      <w:pPr>
        <w:pStyle w:val="FormTitle"/>
        <w:spacing w:after="240"/>
        <w:rPr>
          <w:rFonts w:cs="Arial"/>
          <w:u w:val="single"/>
        </w:rPr>
      </w:pPr>
      <w:bookmarkStart w:id="0" w:name="_Hlk41393311"/>
      <w:r w:rsidRPr="00EA14D1">
        <w:rPr>
          <w:u w:val="single"/>
        </w:rPr>
        <w:t>NEPA/CEQA RE-VALIDATION FORM</w:t>
      </w:r>
      <w:r w:rsidR="0065179C">
        <w:rPr>
          <w:u w:val="single"/>
        </w:rPr>
        <w:t xml:space="preserve"> (</w:t>
      </w:r>
      <w:r w:rsidR="00E57EFE">
        <w:rPr>
          <w:u w:val="single"/>
        </w:rPr>
        <w:t>r</w:t>
      </w:r>
      <w:r w:rsidR="0065179C">
        <w:rPr>
          <w:u w:val="single"/>
        </w:rPr>
        <w:t xml:space="preserve">ev. </w:t>
      </w:r>
      <w:r w:rsidR="00E57EFE">
        <w:rPr>
          <w:u w:val="single"/>
        </w:rPr>
        <w:t>03/20</w:t>
      </w:r>
      <w:r w:rsidR="0065179C">
        <w:rPr>
          <w:u w:val="single"/>
        </w:rPr>
        <w:t>24)</w:t>
      </w:r>
    </w:p>
    <w:bookmarkEnd w:id="0"/>
    <w:p w14:paraId="4C417E9A" w14:textId="2DA083C1" w:rsidR="00B807D1" w:rsidRDefault="00926730"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4B24DE">
        <w:rPr>
          <w:rFonts w:cs="Arial"/>
          <w:b/>
        </w:rPr>
        <w:t>DIST-CO-RTE:</w:t>
      </w:r>
      <w:r w:rsidRPr="004B24DE">
        <w:rPr>
          <w:rFonts w:cs="Arial"/>
        </w:rPr>
        <w:t xml:space="preserve"> </w:t>
      </w:r>
      <w:r w:rsidR="00412152">
        <w:rPr>
          <w:rFonts w:cs="Arial"/>
        </w:rPr>
        <w:fldChar w:fldCharType="begin">
          <w:ffData>
            <w:name w:val="Text1"/>
            <w:enabled/>
            <w:calcOnExit w:val="0"/>
            <w:statusText w:type="text" w:val="Enter DIST-CO-RTE"/>
            <w:textInput/>
          </w:ffData>
        </w:fldChar>
      </w:r>
      <w:bookmarkStart w:id="1" w:name="Text1"/>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1"/>
    </w:p>
    <w:p w14:paraId="799FEDC4" w14:textId="21A1722B" w:rsidR="00B807D1" w:rsidRDefault="00926730"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4B24DE">
        <w:rPr>
          <w:rFonts w:cs="Arial"/>
          <w:b/>
        </w:rPr>
        <w:t>PM/PM</w:t>
      </w:r>
      <w:r w:rsidR="00755688" w:rsidRPr="004B24DE">
        <w:rPr>
          <w:rFonts w:cs="Arial"/>
          <w:b/>
        </w:rPr>
        <w:t>:</w:t>
      </w:r>
      <w:r w:rsidR="00546F39">
        <w:rPr>
          <w:rFonts w:cs="Arial"/>
        </w:rPr>
        <w:t xml:space="preserve"> </w:t>
      </w:r>
      <w:r w:rsidR="00412152">
        <w:rPr>
          <w:rFonts w:cs="Arial"/>
        </w:rPr>
        <w:fldChar w:fldCharType="begin">
          <w:ffData>
            <w:name w:val="Text2"/>
            <w:enabled/>
            <w:calcOnExit w:val="0"/>
            <w:statusText w:type="text" w:val="Enter postmiles"/>
            <w:textInput/>
          </w:ffData>
        </w:fldChar>
      </w:r>
      <w:bookmarkStart w:id="2" w:name="Text2"/>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2"/>
    </w:p>
    <w:p w14:paraId="7D633F5D" w14:textId="13F266F9" w:rsidR="00926730" w:rsidRDefault="00926730"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4B24DE">
        <w:rPr>
          <w:rFonts w:cs="Arial"/>
          <w:b/>
        </w:rPr>
        <w:t>EA</w:t>
      </w:r>
      <w:r w:rsidR="00B807D1">
        <w:rPr>
          <w:rFonts w:cs="Arial"/>
          <w:b/>
        </w:rPr>
        <w:t xml:space="preserve"> or Fed-Aid </w:t>
      </w:r>
      <w:r w:rsidR="00F459B1">
        <w:rPr>
          <w:rFonts w:cs="Arial"/>
          <w:b/>
        </w:rPr>
        <w:t>Project No.</w:t>
      </w:r>
      <w:r w:rsidRPr="004B24DE">
        <w:rPr>
          <w:rFonts w:cs="Arial"/>
          <w:b/>
        </w:rPr>
        <w:t>:</w:t>
      </w:r>
      <w:r w:rsidRPr="004B24DE">
        <w:rPr>
          <w:rFonts w:cs="Arial"/>
        </w:rPr>
        <w:t xml:space="preserve"> </w:t>
      </w:r>
      <w:r w:rsidR="00412152">
        <w:rPr>
          <w:rFonts w:cs="Arial"/>
        </w:rPr>
        <w:fldChar w:fldCharType="begin">
          <w:ffData>
            <w:name w:val="Text3"/>
            <w:enabled/>
            <w:calcOnExit w:val="0"/>
            <w:statusText w:type="text" w:val="Enter EA or Fed-Aid Project number"/>
            <w:textInput/>
          </w:ffData>
        </w:fldChar>
      </w:r>
      <w:bookmarkStart w:id="3" w:name="Text3"/>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3"/>
    </w:p>
    <w:p w14:paraId="62FD2DD2" w14:textId="1D46ECC3" w:rsidR="00EA14D1" w:rsidRPr="003014E6" w:rsidRDefault="00EA14D1"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BE1FD7">
        <w:rPr>
          <w:rFonts w:cs="Arial"/>
          <w:b/>
        </w:rPr>
        <w:t>Other Project No. (specify)</w:t>
      </w:r>
      <w:r w:rsidR="00BE1FD7">
        <w:rPr>
          <w:rFonts w:cs="Arial"/>
          <w:b/>
        </w:rPr>
        <w:t>:</w:t>
      </w:r>
      <w:r w:rsidR="003014E6">
        <w:rPr>
          <w:rFonts w:cs="Arial"/>
        </w:rPr>
        <w:t xml:space="preserve"> </w:t>
      </w:r>
      <w:r w:rsidR="00412152">
        <w:rPr>
          <w:rFonts w:cs="Arial"/>
        </w:rPr>
        <w:fldChar w:fldCharType="begin">
          <w:ffData>
            <w:name w:val="Text14"/>
            <w:enabled/>
            <w:calcOnExit w:val="0"/>
            <w:statusText w:type="text" w:val="Enter other project number"/>
            <w:textInput/>
          </w:ffData>
        </w:fldChar>
      </w:r>
      <w:bookmarkStart w:id="4" w:name="Text14"/>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4"/>
    </w:p>
    <w:p w14:paraId="257FA83D" w14:textId="62470006" w:rsidR="00BE1FD7" w:rsidRPr="003014E6" w:rsidRDefault="00BE1FD7"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3014E6">
        <w:rPr>
          <w:rFonts w:cs="Arial"/>
          <w:b/>
        </w:rPr>
        <w:t>Project Title:</w:t>
      </w:r>
      <w:r w:rsidR="003014E6">
        <w:rPr>
          <w:rFonts w:cs="Arial"/>
        </w:rPr>
        <w:t xml:space="preserve"> </w:t>
      </w:r>
      <w:r w:rsidR="00412152">
        <w:rPr>
          <w:rFonts w:cs="Arial"/>
        </w:rPr>
        <w:fldChar w:fldCharType="begin">
          <w:ffData>
            <w:name w:val="Text15"/>
            <w:enabled/>
            <w:calcOnExit w:val="0"/>
            <w:statusText w:type="text" w:val="Enter project title"/>
            <w:textInput/>
          </w:ffData>
        </w:fldChar>
      </w:r>
      <w:bookmarkStart w:id="5" w:name="Text15"/>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5"/>
    </w:p>
    <w:p w14:paraId="06763E77" w14:textId="5BFC2AA9" w:rsidR="00B807D1" w:rsidRDefault="00BE1FD7"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3014E6">
        <w:rPr>
          <w:rFonts w:cs="Arial"/>
          <w:b/>
        </w:rPr>
        <w:t>Environmental Approval Type:</w:t>
      </w:r>
      <w:r w:rsidR="003014E6">
        <w:rPr>
          <w:rFonts w:cs="Arial"/>
        </w:rPr>
        <w:t xml:space="preserve"> </w:t>
      </w:r>
      <w:r w:rsidR="00412152">
        <w:rPr>
          <w:rFonts w:cs="Arial"/>
        </w:rPr>
        <w:fldChar w:fldCharType="begin">
          <w:ffData>
            <w:name w:val="Text16"/>
            <w:enabled/>
            <w:calcOnExit w:val="0"/>
            <w:statusText w:type="text" w:val="Enter environmental approval type"/>
            <w:textInput/>
          </w:ffData>
        </w:fldChar>
      </w:r>
      <w:bookmarkStart w:id="6" w:name="Text16"/>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6"/>
    </w:p>
    <w:p w14:paraId="1B2003E8" w14:textId="2901F266" w:rsidR="00BE1FD7" w:rsidRPr="003014E6" w:rsidRDefault="00BE1FD7"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3014E6">
        <w:rPr>
          <w:rFonts w:cs="Arial"/>
          <w:b/>
        </w:rPr>
        <w:t>Date Approved:</w:t>
      </w:r>
      <w:r w:rsidR="003014E6">
        <w:rPr>
          <w:rFonts w:cs="Arial"/>
        </w:rPr>
        <w:t xml:space="preserve"> </w:t>
      </w:r>
      <w:r w:rsidR="00412152">
        <w:rPr>
          <w:rFonts w:cs="Arial"/>
        </w:rPr>
        <w:fldChar w:fldCharType="begin">
          <w:ffData>
            <w:name w:val="Text17"/>
            <w:enabled/>
            <w:calcOnExit w:val="0"/>
            <w:statusText w:type="text" w:val="Enter date approved"/>
            <w:textInput/>
          </w:ffData>
        </w:fldChar>
      </w:r>
      <w:bookmarkStart w:id="7" w:name="Text17"/>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7"/>
    </w:p>
    <w:p w14:paraId="481D31C7" w14:textId="4D137F14" w:rsidR="00824C7E" w:rsidRDefault="00BE1FD7"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3014E6">
        <w:rPr>
          <w:rFonts w:cs="Arial"/>
          <w:b/>
        </w:rPr>
        <w:t>Reason for Consultation (23 CFR 771.129)</w:t>
      </w:r>
      <w:r w:rsidR="009478D4">
        <w:rPr>
          <w:rFonts w:cs="Arial"/>
        </w:rPr>
        <w:t>:</w:t>
      </w:r>
      <w:r w:rsidR="0068719E">
        <w:rPr>
          <w:rFonts w:cs="Arial"/>
        </w:rPr>
        <w:br/>
      </w:r>
      <w:sdt>
        <w:sdtPr>
          <w:rPr>
            <w:rFonts w:cs="Arial"/>
          </w:rPr>
          <w:id w:val="-850804260"/>
          <w14:checkbox>
            <w14:checked w14:val="0"/>
            <w14:checkedState w14:val="2612" w14:font="MS Gothic"/>
            <w14:uncheckedState w14:val="2610" w14:font="MS Gothic"/>
          </w14:checkbox>
        </w:sdtPr>
        <w:sdtEndPr/>
        <w:sdtContent>
          <w:r w:rsidR="008466D2">
            <w:rPr>
              <w:rFonts w:ascii="MS Gothic" w:eastAsia="MS Gothic" w:hAnsi="MS Gothic" w:cs="Arial" w:hint="eastAsia"/>
            </w:rPr>
            <w:t>☐</w:t>
          </w:r>
        </w:sdtContent>
      </w:sdt>
      <w:r w:rsidR="00824C7E">
        <w:rPr>
          <w:rFonts w:cs="Arial"/>
        </w:rPr>
        <w:t xml:space="preserve"> </w:t>
      </w:r>
      <w:r w:rsidR="00824C7E" w:rsidRPr="00824C7E">
        <w:rPr>
          <w:rFonts w:cs="Arial"/>
        </w:rPr>
        <w:t>Project proceeding to next major federal approval</w:t>
      </w:r>
      <w:r w:rsidR="0068719E">
        <w:rPr>
          <w:rFonts w:cs="Arial"/>
        </w:rPr>
        <w:br/>
      </w:r>
      <w:sdt>
        <w:sdtPr>
          <w:rPr>
            <w:rFonts w:cs="Arial"/>
          </w:rPr>
          <w:id w:val="-2051061019"/>
          <w14:checkbox>
            <w14:checked w14:val="0"/>
            <w14:checkedState w14:val="2612" w14:font="MS Gothic"/>
            <w14:uncheckedState w14:val="2610" w14:font="MS Gothic"/>
          </w14:checkbox>
        </w:sdtPr>
        <w:sdtEndPr/>
        <w:sdtContent>
          <w:r w:rsidR="00824C7E">
            <w:rPr>
              <w:rFonts w:ascii="MS Gothic" w:eastAsia="MS Gothic" w:hAnsi="MS Gothic" w:cs="Arial" w:hint="eastAsia"/>
            </w:rPr>
            <w:t>☐</w:t>
          </w:r>
        </w:sdtContent>
      </w:sdt>
      <w:r w:rsidR="00824C7E">
        <w:rPr>
          <w:rFonts w:cs="Arial"/>
        </w:rPr>
        <w:t xml:space="preserve"> </w:t>
      </w:r>
      <w:r w:rsidR="00824C7E" w:rsidRPr="00824C7E">
        <w:rPr>
          <w:rFonts w:cs="Arial"/>
        </w:rPr>
        <w:t>Change in scope, setting, effects, mitigation measures, requirements</w:t>
      </w:r>
      <w:r w:rsidR="0068719E">
        <w:rPr>
          <w:rFonts w:cs="Arial"/>
        </w:rPr>
        <w:br/>
      </w:r>
      <w:sdt>
        <w:sdtPr>
          <w:rPr>
            <w:rFonts w:cs="Arial"/>
          </w:rPr>
          <w:id w:val="917434844"/>
          <w14:checkbox>
            <w14:checked w14:val="0"/>
            <w14:checkedState w14:val="2612" w14:font="MS Gothic"/>
            <w14:uncheckedState w14:val="2610" w14:font="MS Gothic"/>
          </w14:checkbox>
        </w:sdtPr>
        <w:sdtEndPr/>
        <w:sdtContent>
          <w:r w:rsidR="00824C7E">
            <w:rPr>
              <w:rFonts w:ascii="MS Gothic" w:eastAsia="MS Gothic" w:hAnsi="MS Gothic" w:cs="Arial" w:hint="eastAsia"/>
            </w:rPr>
            <w:t>☐</w:t>
          </w:r>
        </w:sdtContent>
      </w:sdt>
      <w:r w:rsidR="00824C7E">
        <w:rPr>
          <w:rFonts w:cs="Arial"/>
        </w:rPr>
        <w:t xml:space="preserve"> </w:t>
      </w:r>
      <w:r w:rsidR="00824C7E" w:rsidRPr="00824C7E">
        <w:rPr>
          <w:rFonts w:cs="Arial"/>
        </w:rPr>
        <w:t>3-year timeline (EIS only)</w:t>
      </w:r>
      <w:r w:rsidR="0068719E">
        <w:rPr>
          <w:rFonts w:cs="Arial"/>
        </w:rPr>
        <w:br/>
      </w:r>
      <w:sdt>
        <w:sdtPr>
          <w:rPr>
            <w:rFonts w:cs="Arial"/>
          </w:rPr>
          <w:id w:val="881605806"/>
          <w14:checkbox>
            <w14:checked w14:val="0"/>
            <w14:checkedState w14:val="2612" w14:font="MS Gothic"/>
            <w14:uncheckedState w14:val="2610" w14:font="MS Gothic"/>
          </w14:checkbox>
        </w:sdtPr>
        <w:sdtEndPr/>
        <w:sdtContent>
          <w:r w:rsidR="00824C7E">
            <w:rPr>
              <w:rFonts w:ascii="MS Gothic" w:eastAsia="MS Gothic" w:hAnsi="MS Gothic" w:cs="Arial" w:hint="eastAsia"/>
            </w:rPr>
            <w:t>☐</w:t>
          </w:r>
        </w:sdtContent>
      </w:sdt>
      <w:r w:rsidR="00824C7E">
        <w:rPr>
          <w:rFonts w:cs="Arial"/>
        </w:rPr>
        <w:t xml:space="preserve"> </w:t>
      </w:r>
      <w:r w:rsidR="00824C7E" w:rsidRPr="009C6403">
        <w:rPr>
          <w:rFonts w:cs="Arial"/>
          <w:b/>
        </w:rPr>
        <w:t>N/A</w:t>
      </w:r>
      <w:r w:rsidR="00824C7E" w:rsidRPr="00824C7E">
        <w:rPr>
          <w:rFonts w:cs="Arial"/>
        </w:rPr>
        <w:t xml:space="preserve"> (Re-Validation for CEQA only)</w:t>
      </w:r>
    </w:p>
    <w:p w14:paraId="3D044A93" w14:textId="2F1DBFB0" w:rsidR="00BE1FD7" w:rsidRPr="00BE1FD7" w:rsidRDefault="00BE1FD7" w:rsidP="0068719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0"/>
          <w:tab w:val="left" w:pos="6840"/>
        </w:tabs>
        <w:spacing w:after="0"/>
        <w:rPr>
          <w:rFonts w:cs="Arial"/>
        </w:rPr>
      </w:pPr>
      <w:r w:rsidRPr="003014E6">
        <w:rPr>
          <w:rFonts w:cs="Arial"/>
          <w:b/>
        </w:rPr>
        <w:t>Description of Changed Conditions:</w:t>
      </w:r>
      <w:r w:rsidR="00B807D1">
        <w:rPr>
          <w:rFonts w:cs="Arial"/>
        </w:rPr>
        <w:br/>
      </w:r>
      <w:r w:rsidRPr="00BE1FD7">
        <w:rPr>
          <w:rFonts w:cs="Arial"/>
          <w:i/>
        </w:rPr>
        <w:t>Briefly describe the changed conditions or new information on page 2. Append continuation sheet(s) as necessary. Include a revised Environmental Commitments Record (ECR) when applicable.</w:t>
      </w:r>
    </w:p>
    <w:p w14:paraId="11DA9253" w14:textId="77777777" w:rsidR="003014E6" w:rsidRPr="003014E6" w:rsidRDefault="003014E6" w:rsidP="003014E6">
      <w:pPr>
        <w:spacing w:before="240" w:after="0"/>
        <w:rPr>
          <w:b/>
          <w:u w:val="single"/>
        </w:rPr>
      </w:pPr>
      <w:r w:rsidRPr="003014E6">
        <w:rPr>
          <w:b/>
          <w:u w:val="single"/>
        </w:rPr>
        <w:t>NEPA CONCLUSION - VALIDITY</w:t>
      </w:r>
    </w:p>
    <w:p w14:paraId="092C2BFC" w14:textId="47E4DD78" w:rsidR="003014E6" w:rsidRPr="00832B51" w:rsidRDefault="003014E6" w:rsidP="008A20E9">
      <w:pPr>
        <w:spacing w:before="120" w:after="120"/>
        <w:rPr>
          <w:i/>
          <w:iCs/>
        </w:rPr>
      </w:pPr>
      <w:r>
        <w:t xml:space="preserve">Based on an examination of the changed conditions and supporting information: </w:t>
      </w:r>
      <w:r w:rsidR="00410FE3">
        <w:t>(</w:t>
      </w:r>
      <w:r w:rsidRPr="00BC78BF">
        <w:rPr>
          <w:i/>
        </w:rPr>
        <w:t>Check ONE of the three statements below, regarding the validity of the original document/determination (23 CFR 771.129). If document is no longer valid, indicate whether additional public review is warranted and whether the type of environmental document will be elevated</w:t>
      </w:r>
      <w:r w:rsidR="00112666">
        <w:rPr>
          <w:i/>
          <w:iCs/>
        </w:rPr>
        <w:t>.</w:t>
      </w:r>
      <w:r w:rsidR="00112666">
        <w:rPr>
          <w:i/>
          <w:iCs/>
        </w:rPr>
        <w:t xml:space="preserve"> </w:t>
      </w:r>
      <w:r w:rsidR="00112666" w:rsidRPr="00E173D4">
        <w:rPr>
          <w:b/>
          <w:bCs/>
          <w:i/>
          <w:iCs/>
        </w:rPr>
        <w:t>NOTE:</w:t>
      </w:r>
      <w:r w:rsidR="00112666" w:rsidRPr="00832B51">
        <w:rPr>
          <w:i/>
          <w:iCs/>
        </w:rPr>
        <w:t xml:space="preserve"> If applicable, remember to check conformity status. See the </w:t>
      </w:r>
      <w:hyperlink r:id="rId7" w:history="1">
        <w:r w:rsidR="00112666" w:rsidRPr="00112666">
          <w:rPr>
            <w:rStyle w:val="Hyperlink"/>
            <w:i/>
            <w:iCs/>
          </w:rPr>
          <w:t>SER Vol</w:t>
        </w:r>
        <w:r w:rsidR="00112666" w:rsidRPr="00112666">
          <w:rPr>
            <w:rStyle w:val="Hyperlink"/>
            <w:i/>
            <w:iCs/>
          </w:rPr>
          <w:t>.</w:t>
        </w:r>
        <w:r w:rsidR="00112666" w:rsidRPr="00112666">
          <w:rPr>
            <w:rStyle w:val="Hyperlink"/>
            <w:i/>
            <w:iCs/>
          </w:rPr>
          <w:t xml:space="preserve"> 1, Chapter 11</w:t>
        </w:r>
      </w:hyperlink>
      <w:r w:rsidR="00112666" w:rsidRPr="00112666">
        <w:rPr>
          <w:i/>
          <w:iCs/>
        </w:rPr>
        <w:t xml:space="preserve"> </w:t>
      </w:r>
      <w:r w:rsidR="00B770C4" w:rsidRPr="00B770C4">
        <w:rPr>
          <w:i/>
          <w:iCs/>
        </w:rPr>
        <w:t xml:space="preserve">and </w:t>
      </w:r>
      <w:r w:rsidR="00B770C4" w:rsidRPr="00C44E43">
        <w:rPr>
          <w:i/>
          <w:iCs/>
        </w:rPr>
        <w:t>contact the District Air Quality Specialist</w:t>
      </w:r>
      <w:r w:rsidR="00B770C4">
        <w:rPr>
          <w:i/>
          <w:iCs/>
        </w:rPr>
        <w:t xml:space="preserve"> </w:t>
      </w:r>
      <w:r w:rsidR="00112666" w:rsidRPr="00832B51">
        <w:rPr>
          <w:i/>
          <w:iCs/>
        </w:rPr>
        <w:t>for additional information.</w:t>
      </w:r>
      <w:r w:rsidR="009B5D80">
        <w:rPr>
          <w:i/>
          <w:iCs/>
        </w:rPr>
        <w:t>)</w:t>
      </w:r>
    </w:p>
    <w:p w14:paraId="7EA00E00" w14:textId="65BCF6C2" w:rsidR="003014E6" w:rsidRPr="008A20E9" w:rsidRDefault="007C604C" w:rsidP="00E173D4">
      <w:pPr>
        <w:spacing w:before="120" w:after="120"/>
        <w:ind w:left="360" w:hanging="360"/>
        <w:rPr>
          <w:b/>
        </w:rPr>
      </w:pPr>
      <w:sdt>
        <w:sdtPr>
          <w:rPr>
            <w:b/>
          </w:rPr>
          <w:id w:val="167837178"/>
          <w14:checkbox>
            <w14:checked w14:val="0"/>
            <w14:checkedState w14:val="2612" w14:font="MS Gothic"/>
            <w14:uncheckedState w14:val="2610" w14:font="MS Gothic"/>
          </w14:checkbox>
        </w:sdtPr>
        <w:sdtEndPr/>
        <w:sdtContent>
          <w:r w:rsidR="008A20E9">
            <w:rPr>
              <w:rFonts w:ascii="MS Gothic" w:eastAsia="MS Gothic" w:hAnsi="MS Gothic" w:hint="eastAsia"/>
              <w:b/>
            </w:rPr>
            <w:t>☐</w:t>
          </w:r>
        </w:sdtContent>
      </w:sdt>
      <w:r w:rsidR="003014E6" w:rsidRPr="008A20E9">
        <w:rPr>
          <w:b/>
        </w:rPr>
        <w:t xml:space="preserve"> The original environmental document or CE remains valid. No further documentation will be prepared.</w:t>
      </w:r>
    </w:p>
    <w:p w14:paraId="5D4623B0" w14:textId="3575E8B2" w:rsidR="003014E6" w:rsidRPr="008A20E9" w:rsidRDefault="007C604C" w:rsidP="008466D2">
      <w:pPr>
        <w:spacing w:after="0"/>
        <w:ind w:left="360" w:hanging="360"/>
        <w:rPr>
          <w:b/>
        </w:rPr>
      </w:pPr>
      <w:sdt>
        <w:sdtPr>
          <w:rPr>
            <w:b/>
          </w:rPr>
          <w:id w:val="1427315430"/>
          <w14:checkbox>
            <w14:checked w14:val="0"/>
            <w14:checkedState w14:val="2612" w14:font="MS Gothic"/>
            <w14:uncheckedState w14:val="2610" w14:font="MS Gothic"/>
          </w14:checkbox>
        </w:sdtPr>
        <w:sdtEndPr/>
        <w:sdtContent>
          <w:r w:rsidR="003014E6" w:rsidRPr="008A20E9">
            <w:rPr>
              <w:rFonts w:ascii="MS Gothic" w:eastAsia="MS Gothic" w:hAnsi="MS Gothic" w:hint="eastAsia"/>
              <w:b/>
            </w:rPr>
            <w:t>☐</w:t>
          </w:r>
        </w:sdtContent>
      </w:sdt>
      <w:r w:rsidR="003014E6" w:rsidRPr="008A20E9">
        <w:rPr>
          <w:b/>
        </w:rPr>
        <w:t xml:space="preserve"> The original environmental document or CE is in need of updating; further documentation has been prepared and </w:t>
      </w:r>
      <w:sdt>
        <w:sdtPr>
          <w:rPr>
            <w:b/>
          </w:rPr>
          <w:id w:val="914051968"/>
          <w14:checkbox>
            <w14:checked w14:val="0"/>
            <w14:checkedState w14:val="2612" w14:font="MS Gothic"/>
            <w14:uncheckedState w14:val="2610" w14:font="MS Gothic"/>
          </w14:checkbox>
        </w:sdtPr>
        <w:sdtEndPr/>
        <w:sdtContent>
          <w:r w:rsidR="003014E6" w:rsidRPr="008A20E9">
            <w:rPr>
              <w:rFonts w:ascii="MS Gothic" w:eastAsia="MS Gothic" w:hAnsi="MS Gothic" w:hint="eastAsia"/>
              <w:b/>
            </w:rPr>
            <w:t>☐</w:t>
          </w:r>
        </w:sdtContent>
      </w:sdt>
      <w:r w:rsidR="003014E6" w:rsidRPr="008A20E9">
        <w:rPr>
          <w:b/>
        </w:rPr>
        <w:t xml:space="preserve"> is included on the continuation sheet(s) or </w:t>
      </w:r>
      <w:sdt>
        <w:sdtPr>
          <w:rPr>
            <w:b/>
          </w:rPr>
          <w:id w:val="-620996402"/>
          <w14:checkbox>
            <w14:checked w14:val="0"/>
            <w14:checkedState w14:val="2612" w14:font="MS Gothic"/>
            <w14:uncheckedState w14:val="2610" w14:font="MS Gothic"/>
          </w14:checkbox>
        </w:sdtPr>
        <w:sdtEndPr/>
        <w:sdtContent>
          <w:r w:rsidR="003014E6" w:rsidRPr="008A20E9">
            <w:rPr>
              <w:rFonts w:ascii="MS Gothic" w:eastAsia="MS Gothic" w:hAnsi="MS Gothic" w:hint="eastAsia"/>
              <w:b/>
            </w:rPr>
            <w:t>☐</w:t>
          </w:r>
        </w:sdtContent>
      </w:sdt>
      <w:r w:rsidR="003014E6" w:rsidRPr="008A20E9">
        <w:rPr>
          <w:b/>
        </w:rPr>
        <w:t xml:space="preserve"> is attached. With this additional documentation, the original ED or CE remains valid.</w:t>
      </w:r>
    </w:p>
    <w:p w14:paraId="66D4035B" w14:textId="4FEC24AA" w:rsidR="003014E6" w:rsidRPr="008A20E9" w:rsidRDefault="003014E6" w:rsidP="008466D2">
      <w:pPr>
        <w:spacing w:after="0"/>
        <w:ind w:left="720" w:hanging="360"/>
        <w:rPr>
          <w:b/>
        </w:rPr>
      </w:pPr>
      <w:r w:rsidRPr="008A20E9">
        <w:rPr>
          <w:b/>
        </w:rPr>
        <w:t xml:space="preserve">Additional public review is warranted (23 CFR 771.111(h)(3)) </w:t>
      </w:r>
      <w:sdt>
        <w:sdtPr>
          <w:rPr>
            <w:b/>
          </w:rPr>
          <w:id w:val="729044834"/>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Yes </w:t>
      </w:r>
      <w:sdt>
        <w:sdtPr>
          <w:rPr>
            <w:b/>
          </w:rPr>
          <w:id w:val="1767343531"/>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No</w:t>
      </w:r>
    </w:p>
    <w:p w14:paraId="6E91B3E4" w14:textId="6089D12F" w:rsidR="003014E6" w:rsidRPr="008A20E9" w:rsidRDefault="007C604C" w:rsidP="008466D2">
      <w:pPr>
        <w:spacing w:after="0"/>
        <w:ind w:left="360" w:hanging="360"/>
        <w:rPr>
          <w:b/>
        </w:rPr>
      </w:pPr>
      <w:sdt>
        <w:sdtPr>
          <w:rPr>
            <w:b/>
          </w:rPr>
          <w:id w:val="-887023245"/>
          <w14:checkbox>
            <w14:checked w14:val="0"/>
            <w14:checkedState w14:val="2612" w14:font="MS Gothic"/>
            <w14:uncheckedState w14:val="2610" w14:font="MS Gothic"/>
          </w14:checkbox>
        </w:sdtPr>
        <w:sdtEndPr/>
        <w:sdtContent>
          <w:r w:rsidR="008466D2" w:rsidRPr="008A20E9">
            <w:rPr>
              <w:rFonts w:ascii="MS Gothic" w:eastAsia="MS Gothic" w:hAnsi="MS Gothic" w:hint="eastAsia"/>
              <w:b/>
            </w:rPr>
            <w:t>☐</w:t>
          </w:r>
        </w:sdtContent>
      </w:sdt>
      <w:r w:rsidR="008466D2" w:rsidRPr="008A20E9">
        <w:rPr>
          <w:b/>
        </w:rPr>
        <w:t xml:space="preserve"> </w:t>
      </w:r>
      <w:r w:rsidR="003014E6" w:rsidRPr="008A20E9">
        <w:rPr>
          <w:b/>
        </w:rPr>
        <w:t xml:space="preserve">The original </w:t>
      </w:r>
      <w:r w:rsidR="007D0785">
        <w:rPr>
          <w:b/>
        </w:rPr>
        <w:t xml:space="preserve">environmental </w:t>
      </w:r>
      <w:r w:rsidR="003014E6" w:rsidRPr="008A20E9">
        <w:rPr>
          <w:b/>
        </w:rPr>
        <w:t>document or CE is no longer valid.</w:t>
      </w:r>
    </w:p>
    <w:p w14:paraId="66AF1901" w14:textId="31477E14" w:rsidR="003014E6" w:rsidRPr="008A20E9" w:rsidRDefault="003014E6" w:rsidP="008466D2">
      <w:pPr>
        <w:spacing w:after="0"/>
        <w:ind w:left="360"/>
        <w:rPr>
          <w:b/>
        </w:rPr>
      </w:pPr>
      <w:r w:rsidRPr="008A20E9">
        <w:rPr>
          <w:b/>
        </w:rPr>
        <w:t xml:space="preserve">Additional public review is warranted (23 CFR 771.111(h)(3)) </w:t>
      </w:r>
      <w:sdt>
        <w:sdtPr>
          <w:rPr>
            <w:b/>
          </w:rPr>
          <w:id w:val="267278942"/>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Yes </w:t>
      </w:r>
      <w:sdt>
        <w:sdtPr>
          <w:rPr>
            <w:b/>
          </w:rPr>
          <w:id w:val="-514765078"/>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No</w:t>
      </w:r>
    </w:p>
    <w:p w14:paraId="665F19D9" w14:textId="3E89639F" w:rsidR="003014E6" w:rsidRPr="008A20E9" w:rsidRDefault="003014E6" w:rsidP="008466D2">
      <w:pPr>
        <w:spacing w:after="0"/>
        <w:ind w:left="360"/>
        <w:rPr>
          <w:b/>
        </w:rPr>
      </w:pPr>
      <w:r w:rsidRPr="008A20E9">
        <w:rPr>
          <w:b/>
        </w:rPr>
        <w:t xml:space="preserve">Supplemental environmental document is needed. </w:t>
      </w:r>
      <w:sdt>
        <w:sdtPr>
          <w:rPr>
            <w:b/>
          </w:rPr>
          <w:id w:val="2076083154"/>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Yes </w:t>
      </w:r>
      <w:sdt>
        <w:sdtPr>
          <w:rPr>
            <w:b/>
          </w:rPr>
          <w:id w:val="1306816930"/>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No</w:t>
      </w:r>
    </w:p>
    <w:p w14:paraId="50076DF8" w14:textId="37BFB0BD" w:rsidR="00845B85" w:rsidRPr="008A20E9" w:rsidRDefault="003014E6" w:rsidP="008466D2">
      <w:pPr>
        <w:spacing w:after="0"/>
        <w:ind w:left="360"/>
        <w:rPr>
          <w:b/>
        </w:rPr>
      </w:pPr>
      <w:r w:rsidRPr="008A20E9">
        <w:rPr>
          <w:b/>
        </w:rPr>
        <w:t xml:space="preserve">New environmental document is needed. </w:t>
      </w:r>
      <w:sdt>
        <w:sdtPr>
          <w:rPr>
            <w:b/>
          </w:rPr>
          <w:id w:val="1141153966"/>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Yes </w:t>
      </w:r>
      <w:sdt>
        <w:sdtPr>
          <w:rPr>
            <w:b/>
          </w:rPr>
          <w:id w:val="253711571"/>
          <w14:checkbox>
            <w14:checked w14:val="0"/>
            <w14:checkedState w14:val="2612" w14:font="MS Gothic"/>
            <w14:uncheckedState w14:val="2610" w14:font="MS Gothic"/>
          </w14:checkbox>
        </w:sdtPr>
        <w:sdtEndPr/>
        <w:sdtContent>
          <w:r w:rsidRPr="008A20E9">
            <w:rPr>
              <w:rFonts w:ascii="MS Gothic" w:eastAsia="MS Gothic" w:hAnsi="MS Gothic" w:hint="eastAsia"/>
              <w:b/>
            </w:rPr>
            <w:t>☐</w:t>
          </w:r>
        </w:sdtContent>
      </w:sdt>
      <w:r w:rsidRPr="008A20E9">
        <w:rPr>
          <w:b/>
        </w:rPr>
        <w:t xml:space="preserve"> No (If “Yes,” specify type: </w:t>
      </w:r>
      <w:r w:rsidR="00412152">
        <w:rPr>
          <w:b/>
        </w:rPr>
        <w:fldChar w:fldCharType="begin">
          <w:ffData>
            <w:name w:val="Text18"/>
            <w:enabled/>
            <w:calcOnExit w:val="0"/>
            <w:statusText w:type="text" w:val="Enter type"/>
            <w:textInput/>
          </w:ffData>
        </w:fldChar>
      </w:r>
      <w:bookmarkStart w:id="8" w:name="Text18"/>
      <w:r w:rsidR="00412152">
        <w:rPr>
          <w:b/>
        </w:rPr>
        <w:instrText xml:space="preserve"> FORMTEXT </w:instrText>
      </w:r>
      <w:r w:rsidR="00412152">
        <w:rPr>
          <w:b/>
        </w:rPr>
      </w:r>
      <w:r w:rsidR="00412152">
        <w:rPr>
          <w:b/>
        </w:rPr>
        <w:fldChar w:fldCharType="separate"/>
      </w:r>
      <w:r w:rsidR="00412152">
        <w:rPr>
          <w:b/>
          <w:noProof/>
        </w:rPr>
        <w:t> </w:t>
      </w:r>
      <w:r w:rsidR="00412152">
        <w:rPr>
          <w:b/>
          <w:noProof/>
        </w:rPr>
        <w:t> </w:t>
      </w:r>
      <w:r w:rsidR="00412152">
        <w:rPr>
          <w:b/>
          <w:noProof/>
        </w:rPr>
        <w:t> </w:t>
      </w:r>
      <w:r w:rsidR="00412152">
        <w:rPr>
          <w:b/>
          <w:noProof/>
        </w:rPr>
        <w:t> </w:t>
      </w:r>
      <w:r w:rsidR="00412152">
        <w:rPr>
          <w:b/>
          <w:noProof/>
        </w:rPr>
        <w:t> </w:t>
      </w:r>
      <w:r w:rsidR="00412152">
        <w:rPr>
          <w:b/>
        </w:rPr>
        <w:fldChar w:fldCharType="end"/>
      </w:r>
      <w:bookmarkEnd w:id="8"/>
      <w:r w:rsidRPr="008A20E9">
        <w:rPr>
          <w:b/>
        </w:rPr>
        <w:t>)</w:t>
      </w:r>
    </w:p>
    <w:p w14:paraId="657A7A5B" w14:textId="7C3F8EE4" w:rsidR="00F94C90" w:rsidRPr="00E87D24" w:rsidRDefault="00BC78BF" w:rsidP="005C5A6C">
      <w:pPr>
        <w:spacing w:before="240" w:after="0"/>
        <w:rPr>
          <w:b/>
          <w:u w:val="single"/>
        </w:rPr>
      </w:pPr>
      <w:r w:rsidRPr="00BC78BF">
        <w:rPr>
          <w:b/>
          <w:u w:val="single"/>
        </w:rPr>
        <w:t>CONCURRENCE WITH NEPA CONCLUSION</w:t>
      </w:r>
    </w:p>
    <w:p w14:paraId="532A41AF" w14:textId="6E85191E" w:rsidR="00845B85" w:rsidRDefault="00BC78BF" w:rsidP="0065179C">
      <w:r w:rsidRPr="00BC78BF">
        <w:t>I concur with the NEPA conclusion above.</w:t>
      </w:r>
    </w:p>
    <w:p w14:paraId="3AE04EFA" w14:textId="0F95867A" w:rsidR="0065179C" w:rsidRPr="0065179C" w:rsidRDefault="0065179C" w:rsidP="0065179C">
      <w:pPr>
        <w:tabs>
          <w:tab w:val="left" w:pos="6480"/>
        </w:tabs>
        <w:spacing w:after="0"/>
        <w:rPr>
          <w:rFonts w:eastAsia="Calibri" w:cs="Arial"/>
          <w:szCs w:val="24"/>
        </w:rPr>
      </w:pPr>
      <w:r w:rsidRPr="0065179C">
        <w:rPr>
          <w:rFonts w:eastAsia="Calibri" w:cs="Arial"/>
          <w:szCs w:val="24"/>
        </w:rPr>
        <w:t>____________________________</w:t>
      </w:r>
      <w:r>
        <w:rPr>
          <w:rFonts w:eastAsia="Calibri" w:cs="Arial"/>
          <w:szCs w:val="24"/>
        </w:rPr>
        <w:t>____</w:t>
      </w:r>
      <w:r w:rsidRPr="0065179C">
        <w:rPr>
          <w:rFonts w:eastAsia="Calibri" w:cs="Arial"/>
          <w:szCs w:val="24"/>
        </w:rPr>
        <w:tab/>
        <w:t>_______________</w:t>
      </w:r>
    </w:p>
    <w:p w14:paraId="4A429C9E" w14:textId="686261BE" w:rsidR="0065179C" w:rsidRPr="0065179C" w:rsidRDefault="0065179C" w:rsidP="0065179C">
      <w:pPr>
        <w:tabs>
          <w:tab w:val="left" w:pos="6480"/>
        </w:tabs>
        <w:rPr>
          <w:rFonts w:eastAsia="Calibri" w:cs="Arial"/>
          <w:szCs w:val="24"/>
        </w:rPr>
      </w:pPr>
      <w:r w:rsidRPr="004B24DE">
        <w:rPr>
          <w:rFonts w:cs="Arial"/>
          <w:szCs w:val="24"/>
        </w:rPr>
        <w:t>Signature</w:t>
      </w:r>
      <w:r>
        <w:rPr>
          <w:rFonts w:cs="Arial"/>
          <w:szCs w:val="24"/>
        </w:rPr>
        <w:t xml:space="preserve">: </w:t>
      </w:r>
      <w:r w:rsidRPr="00BC78BF">
        <w:rPr>
          <w:rFonts w:cs="Arial"/>
          <w:szCs w:val="24"/>
        </w:rPr>
        <w:t>Environmental Branch Chief</w:t>
      </w:r>
      <w:r w:rsidRPr="0065179C">
        <w:rPr>
          <w:rFonts w:eastAsia="Calibri" w:cs="Arial"/>
          <w:szCs w:val="24"/>
        </w:rPr>
        <w:tab/>
        <w:t>Date</w:t>
      </w:r>
    </w:p>
    <w:p w14:paraId="79084937" w14:textId="77777777" w:rsidR="0065179C" w:rsidRPr="0065179C" w:rsidRDefault="0065179C" w:rsidP="0065179C">
      <w:pPr>
        <w:tabs>
          <w:tab w:val="left" w:pos="6480"/>
        </w:tabs>
        <w:spacing w:after="0"/>
        <w:rPr>
          <w:rFonts w:eastAsia="Calibri" w:cs="Arial"/>
          <w:szCs w:val="24"/>
        </w:rPr>
      </w:pPr>
      <w:r w:rsidRPr="0065179C">
        <w:rPr>
          <w:rFonts w:eastAsia="Calibri" w:cs="Arial"/>
          <w:szCs w:val="24"/>
        </w:rPr>
        <w:t>____________________________</w:t>
      </w:r>
      <w:r>
        <w:rPr>
          <w:rFonts w:eastAsia="Calibri" w:cs="Arial"/>
          <w:szCs w:val="24"/>
        </w:rPr>
        <w:t>____</w:t>
      </w:r>
      <w:r w:rsidRPr="0065179C">
        <w:rPr>
          <w:rFonts w:eastAsia="Calibri" w:cs="Arial"/>
          <w:szCs w:val="24"/>
        </w:rPr>
        <w:tab/>
        <w:t>_______________</w:t>
      </w:r>
    </w:p>
    <w:p w14:paraId="6B9414BD" w14:textId="0118C278" w:rsidR="009904CC" w:rsidRPr="0065179C" w:rsidRDefault="0065179C" w:rsidP="0065179C">
      <w:pPr>
        <w:tabs>
          <w:tab w:val="left" w:pos="6480"/>
        </w:tabs>
        <w:spacing w:after="0"/>
        <w:rPr>
          <w:rFonts w:eastAsia="Calibri" w:cs="Arial"/>
          <w:szCs w:val="24"/>
        </w:rPr>
      </w:pPr>
      <w:r w:rsidRPr="004B24DE">
        <w:rPr>
          <w:rFonts w:cs="Arial"/>
          <w:szCs w:val="24"/>
        </w:rPr>
        <w:t>Signature</w:t>
      </w:r>
      <w:r>
        <w:rPr>
          <w:rFonts w:cs="Arial"/>
          <w:szCs w:val="24"/>
        </w:rPr>
        <w:t xml:space="preserve">: </w:t>
      </w:r>
      <w:r w:rsidRPr="00BC78BF">
        <w:rPr>
          <w:rFonts w:cs="Arial"/>
          <w:szCs w:val="24"/>
        </w:rPr>
        <w:t>Project Manager/DLAE</w:t>
      </w:r>
      <w:r w:rsidRPr="0065179C">
        <w:rPr>
          <w:rFonts w:eastAsia="Calibri" w:cs="Arial"/>
          <w:szCs w:val="24"/>
        </w:rPr>
        <w:tab/>
        <w:t>Date</w:t>
      </w:r>
      <w:r w:rsidR="009904CC">
        <w:rPr>
          <w:rFonts w:cs="Arial"/>
          <w:b/>
          <w:u w:val="single"/>
        </w:rPr>
        <w:br w:type="page"/>
      </w:r>
    </w:p>
    <w:p w14:paraId="59DC2089" w14:textId="550CEAAF" w:rsidR="00BC78BF" w:rsidRPr="00BC78BF" w:rsidRDefault="00BC78BF" w:rsidP="00BC78BF">
      <w:pPr>
        <w:spacing w:after="0"/>
        <w:rPr>
          <w:rFonts w:cs="Arial"/>
        </w:rPr>
      </w:pPr>
      <w:r w:rsidRPr="00BC78BF">
        <w:rPr>
          <w:rFonts w:cs="Arial"/>
          <w:b/>
          <w:u w:val="single"/>
        </w:rPr>
        <w:lastRenderedPageBreak/>
        <w:t>CEQA CONCLUSION</w:t>
      </w:r>
      <w:r w:rsidRPr="00BC78BF">
        <w:rPr>
          <w:rFonts w:cs="Arial"/>
        </w:rPr>
        <w:t xml:space="preserve"> (Only mandated for projects on the State Highway System.)</w:t>
      </w:r>
    </w:p>
    <w:p w14:paraId="6CD9165C" w14:textId="77777777" w:rsidR="00BC78BF" w:rsidRPr="00BC78BF" w:rsidRDefault="00BC78BF" w:rsidP="008A20E9">
      <w:pPr>
        <w:spacing w:before="120" w:after="120"/>
        <w:rPr>
          <w:rFonts w:cs="Arial"/>
        </w:rPr>
      </w:pPr>
      <w:r w:rsidRPr="00BC78BF">
        <w:rPr>
          <w:rFonts w:cs="Arial"/>
        </w:rPr>
        <w:t>Based on an examination of the changed conditions and supporting information, the following conclusion has been reached regarding appropriate CEQA documentation: (</w:t>
      </w:r>
      <w:r w:rsidRPr="00BC78BF">
        <w:rPr>
          <w:rFonts w:cs="Arial"/>
          <w:i/>
        </w:rPr>
        <w:t>Check ONE of the five statements below, indicating whether any additional documentation will be prepared, and if so, what kind. If additional documentation is prepared, attach a copy of this signed form and any continuation sheets.</w:t>
      </w:r>
      <w:r w:rsidRPr="00BC78BF">
        <w:rPr>
          <w:rFonts w:cs="Arial"/>
        </w:rPr>
        <w:t>)</w:t>
      </w:r>
    </w:p>
    <w:p w14:paraId="5F3BCB85" w14:textId="5AC8ED01" w:rsidR="00BC78BF" w:rsidRPr="008A20E9" w:rsidRDefault="007C604C" w:rsidP="000E6DF1">
      <w:pPr>
        <w:spacing w:after="0"/>
        <w:ind w:left="360" w:hanging="360"/>
        <w:rPr>
          <w:rFonts w:cs="Arial"/>
          <w:b/>
        </w:rPr>
      </w:pPr>
      <w:sdt>
        <w:sdtPr>
          <w:rPr>
            <w:rFonts w:cs="Arial"/>
            <w:b/>
          </w:rPr>
          <w:id w:val="-851258947"/>
          <w14:checkbox>
            <w14:checked w14:val="0"/>
            <w14:checkedState w14:val="2612" w14:font="MS Gothic"/>
            <w14:uncheckedState w14:val="2610" w14:font="MS Gothic"/>
          </w14:checkbox>
        </w:sdtPr>
        <w:sdtEndPr/>
        <w:sdtContent>
          <w:r w:rsidR="000E6DF1" w:rsidRPr="008A20E9">
            <w:rPr>
              <w:rFonts w:ascii="MS Gothic" w:eastAsia="MS Gothic" w:hAnsi="MS Gothic" w:cs="Arial" w:hint="eastAsia"/>
              <w:b/>
            </w:rPr>
            <w:t>☐</w:t>
          </w:r>
        </w:sdtContent>
      </w:sdt>
      <w:r w:rsidR="0087152B" w:rsidRPr="008A20E9">
        <w:rPr>
          <w:rFonts w:cs="Arial"/>
          <w:b/>
        </w:rPr>
        <w:t xml:space="preserve"> </w:t>
      </w:r>
      <w:r w:rsidR="00BC78BF" w:rsidRPr="008A20E9">
        <w:rPr>
          <w:rFonts w:cs="Arial"/>
          <w:b/>
        </w:rPr>
        <w:t>Original document remains valid. No further documentation is necessary.</w:t>
      </w:r>
    </w:p>
    <w:p w14:paraId="13FB9026" w14:textId="14EB7745" w:rsidR="00BC78BF" w:rsidRPr="008A20E9" w:rsidRDefault="007C604C" w:rsidP="000E6DF1">
      <w:pPr>
        <w:spacing w:after="0"/>
        <w:ind w:left="360" w:hanging="360"/>
        <w:rPr>
          <w:rFonts w:cs="Arial"/>
          <w:b/>
        </w:rPr>
      </w:pPr>
      <w:sdt>
        <w:sdtPr>
          <w:rPr>
            <w:rFonts w:cs="Arial"/>
            <w:b/>
          </w:rPr>
          <w:id w:val="718784821"/>
          <w14:checkbox>
            <w14:checked w14:val="0"/>
            <w14:checkedState w14:val="2612" w14:font="MS Gothic"/>
            <w14:uncheckedState w14:val="2610" w14:font="MS Gothic"/>
          </w14:checkbox>
        </w:sdtPr>
        <w:sdtEndPr/>
        <w:sdtContent>
          <w:r w:rsidR="00B04EE6" w:rsidRPr="008A20E9">
            <w:rPr>
              <w:rFonts w:ascii="MS Gothic" w:eastAsia="MS Gothic" w:hAnsi="MS Gothic" w:cs="Arial" w:hint="eastAsia"/>
              <w:b/>
            </w:rPr>
            <w:t>☐</w:t>
          </w:r>
        </w:sdtContent>
      </w:sdt>
      <w:r w:rsidR="00B04EE6" w:rsidRPr="008A20E9">
        <w:rPr>
          <w:rFonts w:cs="Arial"/>
          <w:b/>
        </w:rPr>
        <w:t xml:space="preserve"> </w:t>
      </w:r>
      <w:r w:rsidR="00BC78BF" w:rsidRPr="008A20E9">
        <w:rPr>
          <w:rFonts w:cs="Arial"/>
          <w:b/>
        </w:rPr>
        <w:t xml:space="preserve">Only minor technical changes or additions to the previous document are necessary. </w:t>
      </w:r>
      <w:sdt>
        <w:sdtPr>
          <w:rPr>
            <w:rFonts w:cs="Arial"/>
            <w:b/>
          </w:rPr>
          <w:id w:val="407809911"/>
          <w14:checkbox>
            <w14:checked w14:val="0"/>
            <w14:checkedState w14:val="2612" w14:font="MS Gothic"/>
            <w14:uncheckedState w14:val="2610" w14:font="MS Gothic"/>
          </w14:checkbox>
        </w:sdtPr>
        <w:sdtEndPr/>
        <w:sdtContent>
          <w:r w:rsidR="000E6DF1" w:rsidRPr="008A20E9">
            <w:rPr>
              <w:rFonts w:ascii="MS Gothic" w:eastAsia="MS Gothic" w:hAnsi="MS Gothic" w:cs="Arial" w:hint="eastAsia"/>
              <w:b/>
            </w:rPr>
            <w:t>☐</w:t>
          </w:r>
        </w:sdtContent>
      </w:sdt>
      <w:r w:rsidR="00BC78BF" w:rsidRPr="008A20E9">
        <w:rPr>
          <w:rFonts w:cs="Arial"/>
          <w:b/>
        </w:rPr>
        <w:t xml:space="preserve"> An addendum has been or will be prepared and is </w:t>
      </w:r>
      <w:sdt>
        <w:sdtPr>
          <w:rPr>
            <w:rFonts w:cs="Arial"/>
            <w:b/>
          </w:rPr>
          <w:id w:val="1767961613"/>
          <w14:checkbox>
            <w14:checked w14:val="0"/>
            <w14:checkedState w14:val="2612" w14:font="MS Gothic"/>
            <w14:uncheckedState w14:val="2610" w14:font="MS Gothic"/>
          </w14:checkbox>
        </w:sdtPr>
        <w:sdtEndPr/>
        <w:sdtContent>
          <w:r w:rsidR="000E6DF1" w:rsidRPr="008A20E9">
            <w:rPr>
              <w:rFonts w:ascii="MS Gothic" w:eastAsia="MS Gothic" w:hAnsi="MS Gothic" w:cs="Arial" w:hint="eastAsia"/>
              <w:b/>
            </w:rPr>
            <w:t>☐</w:t>
          </w:r>
        </w:sdtContent>
      </w:sdt>
      <w:r w:rsidR="00BC78BF" w:rsidRPr="008A20E9">
        <w:rPr>
          <w:rFonts w:cs="Arial"/>
          <w:b/>
        </w:rPr>
        <w:t xml:space="preserve"> included on the continuation sheets or </w:t>
      </w:r>
      <w:sdt>
        <w:sdtPr>
          <w:rPr>
            <w:rFonts w:cs="Arial"/>
            <w:b/>
          </w:rPr>
          <w:id w:val="-620695298"/>
          <w14:checkbox>
            <w14:checked w14:val="0"/>
            <w14:checkedState w14:val="2612" w14:font="MS Gothic"/>
            <w14:uncheckedState w14:val="2610" w14:font="MS Gothic"/>
          </w14:checkbox>
        </w:sdtPr>
        <w:sdtEndPr/>
        <w:sdtContent>
          <w:r w:rsidR="000E6DF1" w:rsidRPr="008A20E9">
            <w:rPr>
              <w:rFonts w:ascii="MS Gothic" w:eastAsia="MS Gothic" w:hAnsi="MS Gothic" w:cs="Arial" w:hint="eastAsia"/>
              <w:b/>
            </w:rPr>
            <w:t>☐</w:t>
          </w:r>
        </w:sdtContent>
      </w:sdt>
      <w:r w:rsidR="00BC78BF" w:rsidRPr="008A20E9">
        <w:rPr>
          <w:rFonts w:cs="Arial"/>
          <w:b/>
        </w:rPr>
        <w:t xml:space="preserve"> will be attached. It need not be circulated for public review (CEQA Guidelines, §15164)</w:t>
      </w:r>
      <w:r w:rsidR="00576123">
        <w:rPr>
          <w:rFonts w:cs="Arial"/>
          <w:b/>
        </w:rPr>
        <w:t xml:space="preserve">. The addendum must include </w:t>
      </w:r>
      <w:r w:rsidR="00576123" w:rsidRPr="0083346E">
        <w:rPr>
          <w:rFonts w:cs="Arial"/>
          <w:b/>
          <w:bCs/>
          <w:szCs w:val="24"/>
        </w:rPr>
        <w:t xml:space="preserve">a brief explanation of why the decision was made to not prepare a subsequent </w:t>
      </w:r>
      <w:r w:rsidR="00576123">
        <w:rPr>
          <w:rFonts w:cs="Arial"/>
          <w:b/>
          <w:bCs/>
          <w:szCs w:val="24"/>
        </w:rPr>
        <w:t>or supplemental environmental document</w:t>
      </w:r>
      <w:r w:rsidR="00EC20D7">
        <w:rPr>
          <w:rFonts w:cs="Arial"/>
          <w:b/>
          <w:bCs/>
          <w:szCs w:val="24"/>
        </w:rPr>
        <w:t xml:space="preserve"> as well as a summary statement explaining the changes to the project</w:t>
      </w:r>
      <w:r w:rsidR="00751036">
        <w:rPr>
          <w:rFonts w:cs="Arial"/>
          <w:b/>
          <w:bCs/>
          <w:szCs w:val="24"/>
        </w:rPr>
        <w:t>.</w:t>
      </w:r>
    </w:p>
    <w:p w14:paraId="34D5CBAF" w14:textId="284B5C06" w:rsidR="00BC78BF" w:rsidRPr="008A20E9" w:rsidRDefault="007C604C" w:rsidP="000E6DF1">
      <w:pPr>
        <w:spacing w:after="0"/>
        <w:ind w:left="360" w:hanging="360"/>
        <w:rPr>
          <w:rFonts w:cs="Arial"/>
          <w:b/>
        </w:rPr>
      </w:pPr>
      <w:sdt>
        <w:sdtPr>
          <w:rPr>
            <w:rFonts w:cs="Arial"/>
            <w:b/>
          </w:rPr>
          <w:id w:val="1054820645"/>
          <w14:checkbox>
            <w14:checked w14:val="0"/>
            <w14:checkedState w14:val="2612" w14:font="MS Gothic"/>
            <w14:uncheckedState w14:val="2610" w14:font="MS Gothic"/>
          </w14:checkbox>
        </w:sdtPr>
        <w:sdtEndPr/>
        <w:sdtContent>
          <w:r w:rsidR="00B04EE6" w:rsidRPr="008A20E9">
            <w:rPr>
              <w:rFonts w:ascii="MS Gothic" w:eastAsia="MS Gothic" w:hAnsi="MS Gothic" w:cs="Arial" w:hint="eastAsia"/>
              <w:b/>
            </w:rPr>
            <w:t>☐</w:t>
          </w:r>
        </w:sdtContent>
      </w:sdt>
      <w:r w:rsidR="00B04EE6" w:rsidRPr="008A20E9">
        <w:rPr>
          <w:rFonts w:cs="Arial"/>
          <w:b/>
        </w:rPr>
        <w:t xml:space="preserve"> </w:t>
      </w:r>
      <w:r w:rsidR="00BC78BF" w:rsidRPr="008A20E9">
        <w:rPr>
          <w:rFonts w:cs="Arial"/>
          <w:b/>
        </w:rPr>
        <w:t>Changes are substantial, but only minor additions or changes are necessary to make the previous document adequate. A Supplemental environmental document will be prepared, and it will be circulated for public review (CEQA Guidelines, §15163)</w:t>
      </w:r>
      <w:r w:rsidR="00576123">
        <w:rPr>
          <w:rFonts w:cs="Arial"/>
          <w:b/>
        </w:rPr>
        <w:t>.</w:t>
      </w:r>
    </w:p>
    <w:p w14:paraId="7873B2A1" w14:textId="6E16105E" w:rsidR="00BC78BF" w:rsidRPr="008A20E9" w:rsidRDefault="007C604C" w:rsidP="000E6DF1">
      <w:pPr>
        <w:spacing w:after="0"/>
        <w:ind w:left="360" w:hanging="360"/>
        <w:rPr>
          <w:rFonts w:cs="Arial"/>
        </w:rPr>
      </w:pPr>
      <w:sdt>
        <w:sdtPr>
          <w:rPr>
            <w:rFonts w:cs="Arial"/>
            <w:b/>
          </w:rPr>
          <w:id w:val="180478531"/>
          <w14:checkbox>
            <w14:checked w14:val="0"/>
            <w14:checkedState w14:val="2612" w14:font="MS Gothic"/>
            <w14:uncheckedState w14:val="2610" w14:font="MS Gothic"/>
          </w14:checkbox>
        </w:sdtPr>
        <w:sdtEndPr/>
        <w:sdtContent>
          <w:r w:rsidR="00B04EE6" w:rsidRPr="008A20E9">
            <w:rPr>
              <w:rFonts w:ascii="MS Gothic" w:eastAsia="MS Gothic" w:hAnsi="MS Gothic" w:cs="Arial" w:hint="eastAsia"/>
              <w:b/>
            </w:rPr>
            <w:t>☐</w:t>
          </w:r>
        </w:sdtContent>
      </w:sdt>
      <w:r w:rsidR="00B04EE6" w:rsidRPr="008A20E9">
        <w:rPr>
          <w:rFonts w:cs="Arial"/>
          <w:b/>
        </w:rPr>
        <w:t xml:space="preserve"> </w:t>
      </w:r>
      <w:r w:rsidR="00BC78BF" w:rsidRPr="008A20E9">
        <w:rPr>
          <w:rFonts w:cs="Arial"/>
          <w:b/>
        </w:rPr>
        <w:t>Changes are substantial, and major revisions to the current document are necessary. A Subsequent environmental document will be prepared, and it will be circulated for public review (CEQA Guidelines, §15162)</w:t>
      </w:r>
      <w:r w:rsidR="00576123">
        <w:rPr>
          <w:rFonts w:cs="Arial"/>
          <w:b/>
        </w:rPr>
        <w:t>.</w:t>
      </w:r>
      <w:r w:rsidR="000E6DF1" w:rsidRPr="008A20E9">
        <w:rPr>
          <w:rFonts w:cs="Arial"/>
          <w:b/>
        </w:rPr>
        <w:br/>
      </w:r>
      <w:r w:rsidR="00BC78BF" w:rsidRPr="008A20E9">
        <w:rPr>
          <w:rFonts w:cs="Arial"/>
        </w:rPr>
        <w:t>(Specify type of subsequent document, e.g., Subsequent FEIR)</w:t>
      </w:r>
      <w:r w:rsidR="008A20E9">
        <w:rPr>
          <w:rFonts w:cs="Arial"/>
        </w:rPr>
        <w:t>:</w:t>
      </w:r>
      <w:r w:rsidR="000E6DF1" w:rsidRPr="008A20E9">
        <w:rPr>
          <w:rFonts w:cs="Arial"/>
        </w:rPr>
        <w:t xml:space="preserve"> </w:t>
      </w:r>
      <w:r w:rsidR="00412152">
        <w:rPr>
          <w:rFonts w:cs="Arial"/>
        </w:rPr>
        <w:fldChar w:fldCharType="begin">
          <w:ffData>
            <w:name w:val="Text19"/>
            <w:enabled/>
            <w:calcOnExit w:val="0"/>
            <w:statusText w:type="text" w:val="Enter type"/>
            <w:textInput/>
          </w:ffData>
        </w:fldChar>
      </w:r>
      <w:bookmarkStart w:id="9" w:name="Text19"/>
      <w:r w:rsidR="00412152">
        <w:rPr>
          <w:rFonts w:cs="Arial"/>
        </w:rPr>
        <w:instrText xml:space="preserve"> FORMTEXT </w:instrText>
      </w:r>
      <w:r w:rsidR="00412152">
        <w:rPr>
          <w:rFonts w:cs="Arial"/>
        </w:rPr>
      </w:r>
      <w:r w:rsidR="00412152">
        <w:rPr>
          <w:rFonts w:cs="Arial"/>
        </w:rPr>
        <w:fldChar w:fldCharType="separate"/>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noProof/>
        </w:rPr>
        <w:t> </w:t>
      </w:r>
      <w:r w:rsidR="00412152">
        <w:rPr>
          <w:rFonts w:cs="Arial"/>
        </w:rPr>
        <w:fldChar w:fldCharType="end"/>
      </w:r>
      <w:bookmarkEnd w:id="9"/>
    </w:p>
    <w:p w14:paraId="0998D1D0" w14:textId="43597ACD" w:rsidR="00BC78BF" w:rsidRPr="008A20E9" w:rsidRDefault="007C604C" w:rsidP="000E6DF1">
      <w:pPr>
        <w:spacing w:after="0"/>
        <w:ind w:left="360" w:hanging="360"/>
        <w:rPr>
          <w:rFonts w:cs="Arial"/>
          <w:b/>
        </w:rPr>
      </w:pPr>
      <w:sdt>
        <w:sdtPr>
          <w:rPr>
            <w:rFonts w:cs="Arial"/>
            <w:b/>
          </w:rPr>
          <w:id w:val="-255902016"/>
          <w14:checkbox>
            <w14:checked w14:val="0"/>
            <w14:checkedState w14:val="2612" w14:font="MS Gothic"/>
            <w14:uncheckedState w14:val="2610" w14:font="MS Gothic"/>
          </w14:checkbox>
        </w:sdtPr>
        <w:sdtEndPr/>
        <w:sdtContent>
          <w:r w:rsidR="00B04EE6" w:rsidRPr="008A20E9">
            <w:rPr>
              <w:rFonts w:ascii="MS Gothic" w:eastAsia="MS Gothic" w:hAnsi="MS Gothic" w:cs="Arial" w:hint="eastAsia"/>
              <w:b/>
            </w:rPr>
            <w:t>☐</w:t>
          </w:r>
        </w:sdtContent>
      </w:sdt>
      <w:r w:rsidR="00B04EE6" w:rsidRPr="008A20E9">
        <w:rPr>
          <w:rFonts w:cs="Arial"/>
          <w:b/>
        </w:rPr>
        <w:t xml:space="preserve"> </w:t>
      </w:r>
      <w:r w:rsidR="00BC78BF" w:rsidRPr="008A20E9">
        <w:rPr>
          <w:rFonts w:cs="Arial"/>
          <w:b/>
        </w:rPr>
        <w:t xml:space="preserve">The CE is no longer valid. New CE is needed. </w:t>
      </w:r>
      <w:sdt>
        <w:sdtPr>
          <w:rPr>
            <w:rFonts w:cs="Arial"/>
            <w:b/>
          </w:rPr>
          <w:id w:val="693270958"/>
          <w14:checkbox>
            <w14:checked w14:val="0"/>
            <w14:checkedState w14:val="2612" w14:font="MS Gothic"/>
            <w14:uncheckedState w14:val="2610" w14:font="MS Gothic"/>
          </w14:checkbox>
        </w:sdtPr>
        <w:sdtEndPr/>
        <w:sdtContent>
          <w:r w:rsidR="00940234" w:rsidRPr="008A20E9">
            <w:rPr>
              <w:rFonts w:ascii="MS Gothic" w:eastAsia="MS Gothic" w:hAnsi="MS Gothic" w:cs="Arial" w:hint="eastAsia"/>
              <w:b/>
            </w:rPr>
            <w:t>☐</w:t>
          </w:r>
        </w:sdtContent>
      </w:sdt>
      <w:r w:rsidR="00BC78BF" w:rsidRPr="008A20E9">
        <w:rPr>
          <w:rFonts w:cs="Arial"/>
          <w:b/>
        </w:rPr>
        <w:t xml:space="preserve"> Yes </w:t>
      </w:r>
      <w:sdt>
        <w:sdtPr>
          <w:rPr>
            <w:rFonts w:cs="Arial"/>
            <w:b/>
          </w:rPr>
          <w:id w:val="-1165165662"/>
          <w14:checkbox>
            <w14:checked w14:val="0"/>
            <w14:checkedState w14:val="2612" w14:font="MS Gothic"/>
            <w14:uncheckedState w14:val="2610" w14:font="MS Gothic"/>
          </w14:checkbox>
        </w:sdtPr>
        <w:sdtEndPr/>
        <w:sdtContent>
          <w:r w:rsidR="00940234" w:rsidRPr="008A20E9">
            <w:rPr>
              <w:rFonts w:ascii="MS Gothic" w:eastAsia="MS Gothic" w:hAnsi="MS Gothic" w:cs="Arial" w:hint="eastAsia"/>
              <w:b/>
            </w:rPr>
            <w:t>☐</w:t>
          </w:r>
        </w:sdtContent>
      </w:sdt>
      <w:r w:rsidR="00BC78BF" w:rsidRPr="008A20E9">
        <w:rPr>
          <w:rFonts w:cs="Arial"/>
          <w:b/>
        </w:rPr>
        <w:t xml:space="preserve"> No</w:t>
      </w:r>
    </w:p>
    <w:p w14:paraId="5413F92E" w14:textId="55C9180E" w:rsidR="000E6DF1" w:rsidRPr="00E87D24" w:rsidRDefault="000E6DF1" w:rsidP="00FF26E4">
      <w:pPr>
        <w:spacing w:before="360" w:after="0"/>
        <w:rPr>
          <w:b/>
          <w:u w:val="single"/>
        </w:rPr>
      </w:pPr>
      <w:r w:rsidRPr="00BC78BF">
        <w:rPr>
          <w:b/>
          <w:u w:val="single"/>
        </w:rPr>
        <w:t xml:space="preserve">CONCURRENCE WITH </w:t>
      </w:r>
      <w:r>
        <w:rPr>
          <w:b/>
          <w:u w:val="single"/>
        </w:rPr>
        <w:t>CEQA</w:t>
      </w:r>
      <w:r w:rsidRPr="00BC78BF">
        <w:rPr>
          <w:b/>
          <w:u w:val="single"/>
        </w:rPr>
        <w:t xml:space="preserve"> CONCLUSION</w:t>
      </w:r>
    </w:p>
    <w:p w14:paraId="1D4B34AE" w14:textId="2DE91AC3" w:rsidR="000E6DF1" w:rsidRDefault="000E6DF1" w:rsidP="0076485C">
      <w:r w:rsidRPr="00BC78BF">
        <w:t xml:space="preserve">I concur with the </w:t>
      </w:r>
      <w:r>
        <w:t>CEQA</w:t>
      </w:r>
      <w:r w:rsidRPr="00BC78BF">
        <w:t xml:space="preserve"> conclusion above.</w:t>
      </w:r>
    </w:p>
    <w:p w14:paraId="3CCA02E3" w14:textId="77777777" w:rsidR="0065179C" w:rsidRPr="0065179C" w:rsidRDefault="0065179C" w:rsidP="0065179C">
      <w:pPr>
        <w:tabs>
          <w:tab w:val="left" w:pos="6480"/>
        </w:tabs>
        <w:spacing w:after="0"/>
        <w:rPr>
          <w:rFonts w:eastAsia="Calibri" w:cs="Arial"/>
          <w:szCs w:val="24"/>
        </w:rPr>
      </w:pPr>
      <w:r w:rsidRPr="0065179C">
        <w:rPr>
          <w:rFonts w:eastAsia="Calibri" w:cs="Arial"/>
          <w:szCs w:val="24"/>
        </w:rPr>
        <w:t>____________________________</w:t>
      </w:r>
      <w:r>
        <w:rPr>
          <w:rFonts w:eastAsia="Calibri" w:cs="Arial"/>
          <w:szCs w:val="24"/>
        </w:rPr>
        <w:t>____</w:t>
      </w:r>
      <w:r w:rsidRPr="0065179C">
        <w:rPr>
          <w:rFonts w:eastAsia="Calibri" w:cs="Arial"/>
          <w:szCs w:val="24"/>
        </w:rPr>
        <w:tab/>
        <w:t>_______________</w:t>
      </w:r>
    </w:p>
    <w:p w14:paraId="2CDD8799" w14:textId="77777777" w:rsidR="0065179C" w:rsidRPr="0065179C" w:rsidRDefault="0065179C" w:rsidP="0065179C">
      <w:pPr>
        <w:tabs>
          <w:tab w:val="left" w:pos="6480"/>
        </w:tabs>
        <w:rPr>
          <w:rFonts w:eastAsia="Calibri" w:cs="Arial"/>
          <w:szCs w:val="24"/>
        </w:rPr>
      </w:pPr>
      <w:r w:rsidRPr="004B24DE">
        <w:rPr>
          <w:rFonts w:cs="Arial"/>
          <w:szCs w:val="24"/>
        </w:rPr>
        <w:t>Signature</w:t>
      </w:r>
      <w:r>
        <w:rPr>
          <w:rFonts w:cs="Arial"/>
          <w:szCs w:val="24"/>
        </w:rPr>
        <w:t xml:space="preserve">: </w:t>
      </w:r>
      <w:r w:rsidRPr="00BC78BF">
        <w:rPr>
          <w:rFonts w:cs="Arial"/>
          <w:szCs w:val="24"/>
        </w:rPr>
        <w:t>Environmental Branch Chief</w:t>
      </w:r>
      <w:r w:rsidRPr="0065179C">
        <w:rPr>
          <w:rFonts w:eastAsia="Calibri" w:cs="Arial"/>
          <w:szCs w:val="24"/>
        </w:rPr>
        <w:tab/>
        <w:t>Date</w:t>
      </w:r>
    </w:p>
    <w:p w14:paraId="49A7B6D9" w14:textId="77777777" w:rsidR="0065179C" w:rsidRPr="0065179C" w:rsidRDefault="0065179C" w:rsidP="0065179C">
      <w:pPr>
        <w:tabs>
          <w:tab w:val="left" w:pos="6480"/>
        </w:tabs>
        <w:spacing w:after="0"/>
        <w:rPr>
          <w:rFonts w:eastAsia="Calibri" w:cs="Arial"/>
          <w:szCs w:val="24"/>
        </w:rPr>
      </w:pPr>
      <w:r w:rsidRPr="0065179C">
        <w:rPr>
          <w:rFonts w:eastAsia="Calibri" w:cs="Arial"/>
          <w:szCs w:val="24"/>
        </w:rPr>
        <w:t>____________________________</w:t>
      </w:r>
      <w:r>
        <w:rPr>
          <w:rFonts w:eastAsia="Calibri" w:cs="Arial"/>
          <w:szCs w:val="24"/>
        </w:rPr>
        <w:t>____</w:t>
      </w:r>
      <w:r w:rsidRPr="0065179C">
        <w:rPr>
          <w:rFonts w:eastAsia="Calibri" w:cs="Arial"/>
          <w:szCs w:val="24"/>
        </w:rPr>
        <w:tab/>
        <w:t>_______________</w:t>
      </w:r>
    </w:p>
    <w:p w14:paraId="421E7A80" w14:textId="264E47E9" w:rsidR="0065179C" w:rsidRPr="0065179C" w:rsidRDefault="0065179C" w:rsidP="0065179C">
      <w:pPr>
        <w:tabs>
          <w:tab w:val="left" w:pos="6480"/>
        </w:tabs>
        <w:spacing w:after="0"/>
        <w:rPr>
          <w:rFonts w:eastAsia="Calibri" w:cs="Arial"/>
          <w:szCs w:val="24"/>
        </w:rPr>
      </w:pPr>
      <w:r w:rsidRPr="004B24DE">
        <w:rPr>
          <w:rFonts w:cs="Arial"/>
          <w:szCs w:val="24"/>
        </w:rPr>
        <w:t>Signature</w:t>
      </w:r>
      <w:r>
        <w:rPr>
          <w:rFonts w:cs="Arial"/>
          <w:szCs w:val="24"/>
        </w:rPr>
        <w:t xml:space="preserve">: </w:t>
      </w:r>
      <w:r w:rsidRPr="00BC78BF">
        <w:rPr>
          <w:rFonts w:cs="Arial"/>
          <w:szCs w:val="24"/>
        </w:rPr>
        <w:t>Project Manager/DLAE</w:t>
      </w:r>
      <w:r w:rsidRPr="0065179C">
        <w:rPr>
          <w:rFonts w:eastAsia="Calibri" w:cs="Arial"/>
          <w:szCs w:val="24"/>
        </w:rPr>
        <w:tab/>
        <w:t>Date</w:t>
      </w:r>
    </w:p>
    <w:p w14:paraId="558A11E0" w14:textId="77777777" w:rsidR="0065179C" w:rsidRPr="00BC78BF" w:rsidRDefault="0065179C" w:rsidP="000E6DF1">
      <w:pPr>
        <w:spacing w:after="120"/>
      </w:pPr>
    </w:p>
    <w:p w14:paraId="68F3FE9D" w14:textId="79937F80" w:rsidR="0046460B" w:rsidRDefault="0046460B">
      <w:pPr>
        <w:spacing w:after="160" w:line="259" w:lineRule="auto"/>
        <w:rPr>
          <w:rFonts w:cs="Arial"/>
          <w:highlight w:val="yellow"/>
        </w:rPr>
      </w:pPr>
      <w:r>
        <w:rPr>
          <w:rFonts w:cs="Arial"/>
          <w:highlight w:val="yellow"/>
        </w:rPr>
        <w:br w:type="page"/>
      </w:r>
    </w:p>
    <w:p w14:paraId="3E37CE37" w14:textId="77777777" w:rsidR="0046460B" w:rsidRPr="0046460B" w:rsidRDefault="0046460B" w:rsidP="0046460B">
      <w:pPr>
        <w:spacing w:after="0"/>
        <w:rPr>
          <w:rFonts w:cs="Arial"/>
          <w:b/>
          <w:u w:val="single"/>
        </w:rPr>
      </w:pPr>
      <w:r w:rsidRPr="0046460B">
        <w:rPr>
          <w:rFonts w:cs="Arial"/>
          <w:b/>
          <w:u w:val="single"/>
        </w:rPr>
        <w:lastRenderedPageBreak/>
        <w:t>CONTINUATION SHEET(S)</w:t>
      </w:r>
    </w:p>
    <w:p w14:paraId="53E9AEA8" w14:textId="0E31B198" w:rsidR="0046460B" w:rsidRPr="0046460B" w:rsidRDefault="0046460B" w:rsidP="00410FE3">
      <w:pPr>
        <w:spacing w:before="120"/>
        <w:rPr>
          <w:rFonts w:cs="Arial"/>
        </w:rPr>
      </w:pPr>
      <w:r w:rsidRPr="0046460B">
        <w:rPr>
          <w:rFonts w:cs="Arial"/>
        </w:rPr>
        <w:t>Address only changes or new information since approval of the original document and only those areas that are applicable. Use the list below as section headings as they apply to the project change(s). Use as much or as little space as needed to adequately address the project change(s) and the associated impacts, minimization, avoidance and/or mitigation measures, if any.</w:t>
      </w:r>
    </w:p>
    <w:p w14:paraId="643E73F7" w14:textId="430DB3EC" w:rsidR="0046460B" w:rsidRPr="0046460B" w:rsidRDefault="0046460B" w:rsidP="00A219A2">
      <w:pPr>
        <w:rPr>
          <w:rFonts w:cs="Arial"/>
          <w:b/>
        </w:rPr>
      </w:pPr>
      <w:r w:rsidRPr="0046460B">
        <w:rPr>
          <w:rFonts w:cs="Arial"/>
          <w:b/>
        </w:rPr>
        <w:t>Changes in project design, e.g., scope change; a new alternative; change in project alignment</w:t>
      </w:r>
      <w:r w:rsidR="00946642">
        <w:rPr>
          <w:rFonts w:cs="Arial"/>
          <w:b/>
        </w:rPr>
        <w:t>.</w:t>
      </w:r>
    </w:p>
    <w:p w14:paraId="4AF3B0EF" w14:textId="632CEE44" w:rsidR="0046460B" w:rsidRPr="0046460B" w:rsidRDefault="0046460B" w:rsidP="00A219A2">
      <w:pPr>
        <w:rPr>
          <w:rFonts w:cs="Arial"/>
        </w:rPr>
      </w:pPr>
      <w:r>
        <w:rPr>
          <w:rFonts w:cs="Arial"/>
        </w:rPr>
        <w:fldChar w:fldCharType="begin">
          <w:ffData>
            <w:name w:val="Text20"/>
            <w:enabled/>
            <w:calcOnExit w:val="0"/>
            <w:statusText w:type="text" w:val="Enter text here"/>
            <w:textInput/>
          </w:ffData>
        </w:fldChar>
      </w:r>
      <w:bookmarkStart w:id="10"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14:paraId="45F0CD77" w14:textId="4F1711AB" w:rsidR="0046460B" w:rsidRPr="0046460B" w:rsidRDefault="0046460B" w:rsidP="00A219A2">
      <w:pPr>
        <w:rPr>
          <w:rFonts w:cs="Arial"/>
          <w:b/>
        </w:rPr>
      </w:pPr>
      <w:r w:rsidRPr="0046460B">
        <w:rPr>
          <w:rFonts w:cs="Arial"/>
          <w:b/>
        </w:rPr>
        <w:t>Changes in environmental setting, e.g., new development affecting traffic or air quality</w:t>
      </w:r>
      <w:r w:rsidR="00946642">
        <w:rPr>
          <w:rFonts w:cs="Arial"/>
          <w:b/>
        </w:rPr>
        <w:t>.</w:t>
      </w:r>
    </w:p>
    <w:p w14:paraId="420733E9" w14:textId="3C7B4225" w:rsidR="0046460B" w:rsidRPr="0046460B" w:rsidRDefault="0046460B" w:rsidP="00A219A2">
      <w:pPr>
        <w:rPr>
          <w:rFonts w:cs="Arial"/>
        </w:rPr>
      </w:pPr>
      <w:r>
        <w:rPr>
          <w:rFonts w:cs="Arial"/>
        </w:rPr>
        <w:fldChar w:fldCharType="begin">
          <w:ffData>
            <w:name w:val="Text20"/>
            <w:enabled/>
            <w:calcOnExit w:val="0"/>
            <w:statusText w:type="text" w:val="Enter text h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85E2007" w14:textId="77777777" w:rsidR="0046460B" w:rsidRPr="0046460B" w:rsidRDefault="0046460B" w:rsidP="00A219A2">
      <w:pPr>
        <w:rPr>
          <w:rFonts w:cs="Arial"/>
          <w:b/>
        </w:rPr>
      </w:pPr>
      <w:r w:rsidRPr="0046460B">
        <w:rPr>
          <w:rFonts w:cs="Arial"/>
          <w:b/>
        </w:rPr>
        <w:t>Changes in environmental circumstances, e.g., a new law or regulation; change in the status of a listed species.</w:t>
      </w:r>
    </w:p>
    <w:p w14:paraId="5DFF906C" w14:textId="0D31E06A" w:rsidR="0046460B" w:rsidRPr="0046460B" w:rsidRDefault="0046460B" w:rsidP="00A219A2">
      <w:pPr>
        <w:rPr>
          <w:rFonts w:cs="Arial"/>
        </w:rPr>
      </w:pPr>
      <w:r>
        <w:rPr>
          <w:rFonts w:cs="Arial"/>
        </w:rPr>
        <w:fldChar w:fldCharType="begin">
          <w:ffData>
            <w:name w:val=""/>
            <w:enabled/>
            <w:calcOnExit w:val="0"/>
            <w:statusText w:type="text" w:val="Enter text h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FA4D72B" w14:textId="77777777" w:rsidR="0046460B" w:rsidRPr="0046460B" w:rsidRDefault="0046460B" w:rsidP="00A219A2">
      <w:pPr>
        <w:rPr>
          <w:rFonts w:cs="Arial"/>
          <w:b/>
        </w:rPr>
      </w:pPr>
      <w:r w:rsidRPr="0046460B">
        <w:rPr>
          <w:rFonts w:cs="Arial"/>
          <w:b/>
        </w:rPr>
        <w:t>Changes to environmental impacts of the project, e.g., a new type of impact, or a change in the magnitude of an existing impact.</w:t>
      </w:r>
    </w:p>
    <w:p w14:paraId="61DF66AF" w14:textId="4D7AE8F2" w:rsidR="0046460B" w:rsidRPr="0046460B" w:rsidRDefault="0046460B" w:rsidP="00A219A2">
      <w:pPr>
        <w:rPr>
          <w:rFonts w:cs="Arial"/>
        </w:rPr>
      </w:pPr>
      <w:r>
        <w:rPr>
          <w:rFonts w:cs="Arial"/>
        </w:rPr>
        <w:fldChar w:fldCharType="begin">
          <w:ffData>
            <w:name w:val="Text20"/>
            <w:enabled/>
            <w:calcOnExit w:val="0"/>
            <w:statusText w:type="text" w:val="Enter text h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BE5B32" w14:textId="77777777" w:rsidR="0046460B" w:rsidRPr="0046460B" w:rsidRDefault="0046460B" w:rsidP="00A219A2">
      <w:pPr>
        <w:rPr>
          <w:rFonts w:cs="Arial"/>
          <w:b/>
        </w:rPr>
      </w:pPr>
      <w:r w:rsidRPr="0046460B">
        <w:rPr>
          <w:rFonts w:cs="Arial"/>
          <w:b/>
        </w:rPr>
        <w:t>Changes to avoidance, minimization, and/or mitigation measures since the environmental document was approved.</w:t>
      </w:r>
    </w:p>
    <w:p w14:paraId="4CBD5C83" w14:textId="7F476CB8" w:rsidR="0046460B" w:rsidRPr="0046460B" w:rsidRDefault="0046460B" w:rsidP="00A219A2">
      <w:pPr>
        <w:rPr>
          <w:rFonts w:cs="Arial"/>
        </w:rPr>
      </w:pPr>
      <w:r>
        <w:rPr>
          <w:rFonts w:cs="Arial"/>
        </w:rPr>
        <w:fldChar w:fldCharType="begin">
          <w:ffData>
            <w:name w:val="Text20"/>
            <w:enabled/>
            <w:calcOnExit w:val="0"/>
            <w:statusText w:type="text" w:val="Enter text h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BD340F6" w14:textId="77777777" w:rsidR="0046460B" w:rsidRPr="0046460B" w:rsidRDefault="0046460B" w:rsidP="00A219A2">
      <w:pPr>
        <w:rPr>
          <w:rFonts w:cs="Arial"/>
          <w:b/>
        </w:rPr>
      </w:pPr>
      <w:r w:rsidRPr="0046460B">
        <w:rPr>
          <w:rFonts w:cs="Arial"/>
          <w:b/>
        </w:rPr>
        <w:t>Changes to environmental commitments since the environmental document was approved, e.g., the addition of new conditions in permits or approvals</w:t>
      </w:r>
      <w:proofErr w:type="gramStart"/>
      <w:r w:rsidRPr="0046460B">
        <w:rPr>
          <w:rFonts w:cs="Arial"/>
          <w:b/>
        </w:rPr>
        <w:t xml:space="preserve">.  </w:t>
      </w:r>
      <w:proofErr w:type="gramEnd"/>
      <w:r w:rsidRPr="0046460B">
        <w:rPr>
          <w:rFonts w:cs="Arial"/>
          <w:b/>
        </w:rPr>
        <w:t>When this applies, append a revised Environmental Commitments Record (ECR) as one of the Continuation Sheets.</w:t>
      </w:r>
    </w:p>
    <w:p w14:paraId="72702A3B" w14:textId="7222C2C1" w:rsidR="0046460B" w:rsidRPr="0046460B" w:rsidRDefault="0046460B" w:rsidP="00A219A2">
      <w:pPr>
        <w:rPr>
          <w:rFonts w:cs="Arial"/>
        </w:rPr>
      </w:pPr>
      <w:r>
        <w:rPr>
          <w:rFonts w:cs="Arial"/>
        </w:rPr>
        <w:fldChar w:fldCharType="begin">
          <w:ffData>
            <w:name w:val="Text20"/>
            <w:enabled/>
            <w:calcOnExit w:val="0"/>
            <w:statusText w:type="text" w:val="Enter text h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sectPr w:rsidR="0046460B" w:rsidRPr="0046460B" w:rsidSect="0065179C">
      <w:headerReference w:type="default" r:id="rId8"/>
      <w:footerReference w:type="default" r:id="rId9"/>
      <w:headerReference w:type="first" r:id="rId10"/>
      <w:footerReference w:type="first" r:id="rId11"/>
      <w:pgSz w:w="12240" w:h="15840"/>
      <w:pgMar w:top="1080" w:right="1080" w:bottom="720" w:left="108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4316" w14:textId="77777777" w:rsidR="00A326C4" w:rsidRDefault="00A326C4" w:rsidP="00FA3C2E">
      <w:pPr>
        <w:spacing w:after="0"/>
      </w:pPr>
      <w:r>
        <w:separator/>
      </w:r>
    </w:p>
  </w:endnote>
  <w:endnote w:type="continuationSeparator" w:id="0">
    <w:p w14:paraId="112C19DE" w14:textId="77777777" w:rsidR="00A326C4" w:rsidRDefault="00A326C4"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03513158"/>
      <w:docPartObj>
        <w:docPartGallery w:val="Page Numbers (Bottom of Page)"/>
        <w:docPartUnique/>
      </w:docPartObj>
    </w:sdtPr>
    <w:sdtEndPr/>
    <w:sdtContent>
      <w:sdt>
        <w:sdtPr>
          <w:rPr>
            <w:sz w:val="20"/>
            <w:szCs w:val="20"/>
          </w:rPr>
          <w:id w:val="-1014682100"/>
          <w:docPartObj>
            <w:docPartGallery w:val="Page Numbers (Top of Page)"/>
            <w:docPartUnique/>
          </w:docPartObj>
        </w:sdtPr>
        <w:sdtEndPr/>
        <w:sdtContent>
          <w:p w14:paraId="6DFEC042" w14:textId="68682592" w:rsidR="00946642" w:rsidRPr="00E67A9D" w:rsidRDefault="00946642" w:rsidP="00946642">
            <w:pPr>
              <w:pStyle w:val="Footer"/>
              <w:tabs>
                <w:tab w:val="clear" w:pos="4680"/>
                <w:tab w:val="clear" w:pos="9360"/>
                <w:tab w:val="center" w:pos="5040"/>
                <w:tab w:val="right" w:pos="10350"/>
              </w:tabs>
              <w:ind w:right="-270"/>
              <w:rPr>
                <w:sz w:val="20"/>
                <w:szCs w:val="20"/>
              </w:rPr>
            </w:pPr>
            <w:r w:rsidRPr="0048292A">
              <w:rPr>
                <w:sz w:val="20"/>
                <w:szCs w:val="20"/>
              </w:rPr>
              <w:tab/>
            </w:r>
            <w:r>
              <w:rPr>
                <w:sz w:val="20"/>
                <w:szCs w:val="20"/>
              </w:rPr>
              <w:tab/>
            </w:r>
            <w:r w:rsidRPr="0048292A">
              <w:rPr>
                <w:sz w:val="20"/>
                <w:szCs w:val="20"/>
              </w:rPr>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3</w:t>
            </w:r>
            <w:r w:rsidRPr="0048292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9290604"/>
      <w:docPartObj>
        <w:docPartGallery w:val="Page Numbers (Bottom of Page)"/>
        <w:docPartUnique/>
      </w:docPartObj>
    </w:sdtPr>
    <w:sdtEndPr/>
    <w:sdtContent>
      <w:sdt>
        <w:sdtPr>
          <w:rPr>
            <w:sz w:val="20"/>
            <w:szCs w:val="20"/>
          </w:rPr>
          <w:id w:val="1488359930"/>
          <w:docPartObj>
            <w:docPartGallery w:val="Page Numbers (Top of Page)"/>
            <w:docPartUnique/>
          </w:docPartObj>
        </w:sdtPr>
        <w:sdtEndPr/>
        <w:sdtContent>
          <w:p w14:paraId="1D2C2A5C" w14:textId="423AE4CB" w:rsidR="00963057" w:rsidRPr="00E67A9D" w:rsidRDefault="00963057" w:rsidP="00E605BC">
            <w:pPr>
              <w:pStyle w:val="Footer"/>
              <w:tabs>
                <w:tab w:val="clear" w:pos="4680"/>
                <w:tab w:val="clear" w:pos="9360"/>
                <w:tab w:val="center" w:pos="5040"/>
                <w:tab w:val="right" w:pos="10350"/>
              </w:tabs>
              <w:ind w:right="-270"/>
              <w:rPr>
                <w:sz w:val="20"/>
                <w:szCs w:val="20"/>
              </w:rPr>
            </w:pPr>
            <w:r w:rsidRPr="0048292A">
              <w:rPr>
                <w:sz w:val="20"/>
                <w:szCs w:val="20"/>
              </w:rPr>
              <w:tab/>
            </w:r>
            <w:r w:rsidR="00946642">
              <w:rPr>
                <w:sz w:val="20"/>
                <w:szCs w:val="20"/>
              </w:rPr>
              <w:tab/>
            </w:r>
            <w:r w:rsidRPr="0048292A">
              <w:rPr>
                <w:sz w:val="20"/>
                <w:szCs w:val="20"/>
              </w:rPr>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4B18" w14:textId="77777777" w:rsidR="00A326C4" w:rsidRDefault="00A326C4" w:rsidP="00FA3C2E">
      <w:pPr>
        <w:spacing w:after="0"/>
      </w:pPr>
      <w:r>
        <w:separator/>
      </w:r>
    </w:p>
  </w:footnote>
  <w:footnote w:type="continuationSeparator" w:id="0">
    <w:p w14:paraId="6D5839AC" w14:textId="77777777" w:rsidR="00A326C4" w:rsidRDefault="00A326C4"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CDBD" w14:textId="143F374E" w:rsidR="00963057" w:rsidRPr="00F62C6B" w:rsidRDefault="00FD79E6" w:rsidP="00F62C6B">
    <w:pPr>
      <w:pStyle w:val="Header"/>
      <w:spacing w:before="120" w:after="120"/>
      <w:jc w:val="center"/>
      <w:rPr>
        <w:b/>
      </w:rPr>
    </w:pPr>
    <w:r w:rsidRPr="00FD79E6">
      <w:rPr>
        <w:b/>
      </w:rPr>
      <w:t>NEPA/CEQA RE-VALIDATION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13D8" w14:textId="28CD1832" w:rsidR="00FD79E6" w:rsidRDefault="00FD79E6">
    <w:pPr>
      <w:pStyle w:val="Header"/>
    </w:pPr>
    <w:r>
      <w:rPr>
        <w:noProof/>
      </w:rPr>
      <w:drawing>
        <wp:inline distT="0" distB="0" distL="0" distR="0" wp14:anchorId="5F260FED" wp14:editId="523DE82A">
          <wp:extent cx="594360" cy="338328"/>
          <wp:effectExtent l="0" t="0" r="0" b="5080"/>
          <wp:docPr id="7" name="Picture 7"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737F8"/>
    <w:multiLevelType w:val="hybridMultilevel"/>
    <w:tmpl w:val="E92A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4B6916"/>
    <w:multiLevelType w:val="hybridMultilevel"/>
    <w:tmpl w:val="97B4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8513140">
    <w:abstractNumId w:val="2"/>
  </w:num>
  <w:num w:numId="2" w16cid:durableId="2106227212">
    <w:abstractNumId w:val="0"/>
  </w:num>
  <w:num w:numId="3" w16cid:durableId="1317418347">
    <w:abstractNumId w:val="1"/>
  </w:num>
  <w:num w:numId="4" w16cid:durableId="1701734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200A1"/>
    <w:rsid w:val="00023F57"/>
    <w:rsid w:val="00030588"/>
    <w:rsid w:val="0003360C"/>
    <w:rsid w:val="000720CE"/>
    <w:rsid w:val="00094240"/>
    <w:rsid w:val="000E6DF1"/>
    <w:rsid w:val="00112666"/>
    <w:rsid w:val="0013686D"/>
    <w:rsid w:val="00152B77"/>
    <w:rsid w:val="00160AE7"/>
    <w:rsid w:val="0016116A"/>
    <w:rsid w:val="001A37DA"/>
    <w:rsid w:val="001B3103"/>
    <w:rsid w:val="001B3A1D"/>
    <w:rsid w:val="001D5C49"/>
    <w:rsid w:val="001D5EDB"/>
    <w:rsid w:val="001E4A3A"/>
    <w:rsid w:val="001E6505"/>
    <w:rsid w:val="001F1164"/>
    <w:rsid w:val="00225D8B"/>
    <w:rsid w:val="002270E6"/>
    <w:rsid w:val="002551B6"/>
    <w:rsid w:val="00255AD5"/>
    <w:rsid w:val="00263FCA"/>
    <w:rsid w:val="00274290"/>
    <w:rsid w:val="002B3B2F"/>
    <w:rsid w:val="002B3DBA"/>
    <w:rsid w:val="002B5892"/>
    <w:rsid w:val="002C4945"/>
    <w:rsid w:val="002D5727"/>
    <w:rsid w:val="002F31E2"/>
    <w:rsid w:val="003014E6"/>
    <w:rsid w:val="00321969"/>
    <w:rsid w:val="00336AC8"/>
    <w:rsid w:val="003512DD"/>
    <w:rsid w:val="00364134"/>
    <w:rsid w:val="00367EF1"/>
    <w:rsid w:val="003706ED"/>
    <w:rsid w:val="00372A97"/>
    <w:rsid w:val="00380C1B"/>
    <w:rsid w:val="003C0C2F"/>
    <w:rsid w:val="003C0DF0"/>
    <w:rsid w:val="003C5C66"/>
    <w:rsid w:val="003C77F6"/>
    <w:rsid w:val="003E1B53"/>
    <w:rsid w:val="003E5EAB"/>
    <w:rsid w:val="003F28A5"/>
    <w:rsid w:val="003F5247"/>
    <w:rsid w:val="00410FE3"/>
    <w:rsid w:val="00412152"/>
    <w:rsid w:val="00415FF0"/>
    <w:rsid w:val="0042232B"/>
    <w:rsid w:val="00426BAD"/>
    <w:rsid w:val="00427D07"/>
    <w:rsid w:val="00447FCB"/>
    <w:rsid w:val="00450989"/>
    <w:rsid w:val="00453550"/>
    <w:rsid w:val="0046460B"/>
    <w:rsid w:val="0048292A"/>
    <w:rsid w:val="00491948"/>
    <w:rsid w:val="004A2741"/>
    <w:rsid w:val="004A2C3E"/>
    <w:rsid w:val="004A3D7E"/>
    <w:rsid w:val="004B24DE"/>
    <w:rsid w:val="004C2E7E"/>
    <w:rsid w:val="004F42C3"/>
    <w:rsid w:val="004F62FF"/>
    <w:rsid w:val="00502E50"/>
    <w:rsid w:val="005126B7"/>
    <w:rsid w:val="0051452B"/>
    <w:rsid w:val="00516A40"/>
    <w:rsid w:val="0052138B"/>
    <w:rsid w:val="00526907"/>
    <w:rsid w:val="00544867"/>
    <w:rsid w:val="00546F39"/>
    <w:rsid w:val="0055513A"/>
    <w:rsid w:val="00574373"/>
    <w:rsid w:val="00576123"/>
    <w:rsid w:val="005A1256"/>
    <w:rsid w:val="005C5A6C"/>
    <w:rsid w:val="005E470B"/>
    <w:rsid w:val="005F4ECF"/>
    <w:rsid w:val="00626179"/>
    <w:rsid w:val="006330F5"/>
    <w:rsid w:val="00646474"/>
    <w:rsid w:val="0065179C"/>
    <w:rsid w:val="00651F3E"/>
    <w:rsid w:val="006754D5"/>
    <w:rsid w:val="0068064C"/>
    <w:rsid w:val="00683C2D"/>
    <w:rsid w:val="0068646B"/>
    <w:rsid w:val="0068719E"/>
    <w:rsid w:val="006D3D8B"/>
    <w:rsid w:val="006F176C"/>
    <w:rsid w:val="00712303"/>
    <w:rsid w:val="0071636A"/>
    <w:rsid w:val="007207BC"/>
    <w:rsid w:val="0074160E"/>
    <w:rsid w:val="00742999"/>
    <w:rsid w:val="00751036"/>
    <w:rsid w:val="00755688"/>
    <w:rsid w:val="0076485C"/>
    <w:rsid w:val="0076494D"/>
    <w:rsid w:val="007765B2"/>
    <w:rsid w:val="007C604C"/>
    <w:rsid w:val="007D0785"/>
    <w:rsid w:val="007D3AB1"/>
    <w:rsid w:val="007D7BAF"/>
    <w:rsid w:val="007E1FBC"/>
    <w:rsid w:val="007F4917"/>
    <w:rsid w:val="00800C35"/>
    <w:rsid w:val="00820287"/>
    <w:rsid w:val="00824C7E"/>
    <w:rsid w:val="008310DB"/>
    <w:rsid w:val="00832B51"/>
    <w:rsid w:val="00845B85"/>
    <w:rsid w:val="0084607C"/>
    <w:rsid w:val="008466D2"/>
    <w:rsid w:val="00853C1E"/>
    <w:rsid w:val="0087152B"/>
    <w:rsid w:val="008762D6"/>
    <w:rsid w:val="00892A9D"/>
    <w:rsid w:val="008A0627"/>
    <w:rsid w:val="008A075D"/>
    <w:rsid w:val="008A20E9"/>
    <w:rsid w:val="008B1D2E"/>
    <w:rsid w:val="008D2A5D"/>
    <w:rsid w:val="008D689E"/>
    <w:rsid w:val="008F72B4"/>
    <w:rsid w:val="00904C5B"/>
    <w:rsid w:val="00912008"/>
    <w:rsid w:val="00926730"/>
    <w:rsid w:val="00936C49"/>
    <w:rsid w:val="00940234"/>
    <w:rsid w:val="00946642"/>
    <w:rsid w:val="009478D4"/>
    <w:rsid w:val="009529A6"/>
    <w:rsid w:val="0095498F"/>
    <w:rsid w:val="00956AD6"/>
    <w:rsid w:val="0096290C"/>
    <w:rsid w:val="00963057"/>
    <w:rsid w:val="00985160"/>
    <w:rsid w:val="0098590E"/>
    <w:rsid w:val="009904CC"/>
    <w:rsid w:val="009B5D80"/>
    <w:rsid w:val="009C6403"/>
    <w:rsid w:val="009E2103"/>
    <w:rsid w:val="00A219A2"/>
    <w:rsid w:val="00A2453E"/>
    <w:rsid w:val="00A25CE5"/>
    <w:rsid w:val="00A318FF"/>
    <w:rsid w:val="00A326C4"/>
    <w:rsid w:val="00A428F8"/>
    <w:rsid w:val="00A459DD"/>
    <w:rsid w:val="00A46C0E"/>
    <w:rsid w:val="00A5433B"/>
    <w:rsid w:val="00AB4FF1"/>
    <w:rsid w:val="00AD0A54"/>
    <w:rsid w:val="00AE7731"/>
    <w:rsid w:val="00B00239"/>
    <w:rsid w:val="00B04EE6"/>
    <w:rsid w:val="00B14BD3"/>
    <w:rsid w:val="00B300B4"/>
    <w:rsid w:val="00B431E6"/>
    <w:rsid w:val="00B45191"/>
    <w:rsid w:val="00B770C4"/>
    <w:rsid w:val="00B807D1"/>
    <w:rsid w:val="00B82D65"/>
    <w:rsid w:val="00B97E32"/>
    <w:rsid w:val="00BA3223"/>
    <w:rsid w:val="00BC1B7F"/>
    <w:rsid w:val="00BC78BF"/>
    <w:rsid w:val="00BE1FD7"/>
    <w:rsid w:val="00C02A4E"/>
    <w:rsid w:val="00C11CC1"/>
    <w:rsid w:val="00C12318"/>
    <w:rsid w:val="00C21E07"/>
    <w:rsid w:val="00C25937"/>
    <w:rsid w:val="00C40A3F"/>
    <w:rsid w:val="00C44E43"/>
    <w:rsid w:val="00C52BA2"/>
    <w:rsid w:val="00C75B13"/>
    <w:rsid w:val="00C84931"/>
    <w:rsid w:val="00CB79B2"/>
    <w:rsid w:val="00CB7A91"/>
    <w:rsid w:val="00CD1952"/>
    <w:rsid w:val="00CE44B9"/>
    <w:rsid w:val="00CE666A"/>
    <w:rsid w:val="00D01513"/>
    <w:rsid w:val="00D169BC"/>
    <w:rsid w:val="00D20D5A"/>
    <w:rsid w:val="00D248E9"/>
    <w:rsid w:val="00D34743"/>
    <w:rsid w:val="00D37400"/>
    <w:rsid w:val="00D405A4"/>
    <w:rsid w:val="00D546D3"/>
    <w:rsid w:val="00D646AC"/>
    <w:rsid w:val="00D84AD2"/>
    <w:rsid w:val="00D96094"/>
    <w:rsid w:val="00DA095D"/>
    <w:rsid w:val="00DC402C"/>
    <w:rsid w:val="00DE7D6C"/>
    <w:rsid w:val="00DF2E5F"/>
    <w:rsid w:val="00DF6614"/>
    <w:rsid w:val="00E07A84"/>
    <w:rsid w:val="00E173D4"/>
    <w:rsid w:val="00E218F2"/>
    <w:rsid w:val="00E4244B"/>
    <w:rsid w:val="00E467BE"/>
    <w:rsid w:val="00E57EFE"/>
    <w:rsid w:val="00E605BC"/>
    <w:rsid w:val="00E60C3A"/>
    <w:rsid w:val="00E62B29"/>
    <w:rsid w:val="00E62B3A"/>
    <w:rsid w:val="00E67A9D"/>
    <w:rsid w:val="00E80C2C"/>
    <w:rsid w:val="00E85ED8"/>
    <w:rsid w:val="00E87D24"/>
    <w:rsid w:val="00EA14D1"/>
    <w:rsid w:val="00EB4CEC"/>
    <w:rsid w:val="00EB4E54"/>
    <w:rsid w:val="00EC20D7"/>
    <w:rsid w:val="00EE0CF4"/>
    <w:rsid w:val="00F2121D"/>
    <w:rsid w:val="00F24CC7"/>
    <w:rsid w:val="00F459B1"/>
    <w:rsid w:val="00F62C6B"/>
    <w:rsid w:val="00F743EE"/>
    <w:rsid w:val="00F75491"/>
    <w:rsid w:val="00F94C90"/>
    <w:rsid w:val="00F97168"/>
    <w:rsid w:val="00FA3C2E"/>
    <w:rsid w:val="00FA4C4F"/>
    <w:rsid w:val="00FD79E6"/>
    <w:rsid w:val="00FF26E4"/>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7612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491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11-air-quality#Ch11EnvReeval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NEPA/CEQA Revalidation</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NEPA/CEQA Revalidation</dc:title>
  <dc:subject>NEPA/CEQA Revalidation</dc:subject>
  <dc:creator>Division of Environmental Analysis</dc:creator>
  <cp:keywords>Revalidation</cp:keywords>
  <dc:description/>
  <cp:lastModifiedBy>Jennifer Clark</cp:lastModifiedBy>
  <cp:revision>10</cp:revision>
  <cp:lastPrinted>2020-05-18T21:40:00Z</cp:lastPrinted>
  <dcterms:created xsi:type="dcterms:W3CDTF">2024-03-01T18:32:00Z</dcterms:created>
  <dcterms:modified xsi:type="dcterms:W3CDTF">2024-03-01T18:58:00Z</dcterms:modified>
</cp:coreProperties>
</file>