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EC68A6">
        <w:tc>
          <w:tcPr>
            <w:tcW w:w="6858" w:type="dxa"/>
          </w:tcPr>
          <w:p w:rsidR="00EC68A6" w:rsidRDefault="00643E8B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EC68A6" w:rsidRDefault="00643E8B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EC68A6">
        <w:tc>
          <w:tcPr>
            <w:tcW w:w="6858" w:type="dxa"/>
          </w:tcPr>
          <w:p w:rsidR="00EC68A6" w:rsidRDefault="00643E8B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BUILDING CHECK SHEET</w:t>
            </w:r>
          </w:p>
        </w:tc>
        <w:tc>
          <w:tcPr>
            <w:tcW w:w="3798" w:type="dxa"/>
          </w:tcPr>
          <w:p w:rsidR="00EC68A6" w:rsidRDefault="00643E8B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7-EX-8</w:t>
            </w:r>
          </w:p>
        </w:tc>
      </w:tr>
      <w:tr w:rsidR="00EC68A6">
        <w:tc>
          <w:tcPr>
            <w:tcW w:w="6858" w:type="dxa"/>
          </w:tcPr>
          <w:p w:rsidR="00EC68A6" w:rsidRDefault="00643E8B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EC68A6" w:rsidRDefault="00EC68A6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EC68A6" w:rsidRDefault="00EC68A6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928"/>
      </w:tblGrid>
      <w:tr w:rsidR="00EC68A6">
        <w:tc>
          <w:tcPr>
            <w:tcW w:w="1728" w:type="dxa"/>
          </w:tcPr>
          <w:p w:rsidR="00EC68A6" w:rsidRDefault="00643E8B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Property Address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</w:rPr>
            </w:pPr>
          </w:p>
        </w:tc>
      </w:tr>
    </w:tbl>
    <w:p w:rsidR="00EC68A6" w:rsidRDefault="00EC68A6">
      <w:pPr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21"/>
        <w:gridCol w:w="212"/>
        <w:gridCol w:w="590"/>
        <w:gridCol w:w="590"/>
        <w:gridCol w:w="178"/>
        <w:gridCol w:w="374"/>
        <w:gridCol w:w="1"/>
        <w:gridCol w:w="344"/>
        <w:gridCol w:w="1"/>
        <w:gridCol w:w="29"/>
        <w:gridCol w:w="420"/>
        <w:gridCol w:w="21"/>
        <w:gridCol w:w="70"/>
        <w:gridCol w:w="179"/>
        <w:gridCol w:w="1"/>
        <w:gridCol w:w="90"/>
        <w:gridCol w:w="34"/>
        <w:gridCol w:w="178"/>
        <w:gridCol w:w="1"/>
        <w:gridCol w:w="237"/>
        <w:gridCol w:w="136"/>
        <w:gridCol w:w="1"/>
        <w:gridCol w:w="37"/>
        <w:gridCol w:w="365"/>
        <w:gridCol w:w="1"/>
        <w:gridCol w:w="224"/>
        <w:gridCol w:w="108"/>
        <w:gridCol w:w="388"/>
        <w:gridCol w:w="89"/>
        <w:gridCol w:w="5"/>
        <w:gridCol w:w="11"/>
        <w:gridCol w:w="139"/>
        <w:gridCol w:w="1"/>
        <w:gridCol w:w="24"/>
        <w:gridCol w:w="91"/>
        <w:gridCol w:w="90"/>
        <w:gridCol w:w="18"/>
        <w:gridCol w:w="72"/>
        <w:gridCol w:w="78"/>
        <w:gridCol w:w="1"/>
        <w:gridCol w:w="461"/>
        <w:gridCol w:w="180"/>
        <w:gridCol w:w="202"/>
        <w:gridCol w:w="248"/>
        <w:gridCol w:w="90"/>
        <w:gridCol w:w="18"/>
        <w:gridCol w:w="168"/>
        <w:gridCol w:w="1"/>
        <w:gridCol w:w="173"/>
        <w:gridCol w:w="32"/>
        <w:gridCol w:w="141"/>
        <w:gridCol w:w="7"/>
        <w:gridCol w:w="20"/>
        <w:gridCol w:w="1"/>
        <w:gridCol w:w="248"/>
        <w:gridCol w:w="1"/>
        <w:gridCol w:w="133"/>
        <w:gridCol w:w="180"/>
        <w:gridCol w:w="137"/>
        <w:gridCol w:w="32"/>
        <w:gridCol w:w="58"/>
        <w:gridCol w:w="81"/>
        <w:gridCol w:w="1"/>
        <w:gridCol w:w="188"/>
        <w:gridCol w:w="89"/>
        <w:gridCol w:w="4"/>
        <w:gridCol w:w="177"/>
        <w:gridCol w:w="94"/>
        <w:gridCol w:w="86"/>
        <w:gridCol w:w="89"/>
        <w:gridCol w:w="4"/>
        <w:gridCol w:w="101"/>
        <w:gridCol w:w="39"/>
        <w:gridCol w:w="40"/>
        <w:gridCol w:w="15"/>
        <w:gridCol w:w="162"/>
        <w:gridCol w:w="344"/>
        <w:gridCol w:w="1"/>
        <w:gridCol w:w="195"/>
        <w:gridCol w:w="539"/>
        <w:gridCol w:w="5"/>
        <w:gridCol w:w="15"/>
      </w:tblGrid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b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413" w:type="dxa"/>
            <w:gridSpan w:val="3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Room (name or No.)</w:t>
            </w:r>
          </w:p>
        </w:tc>
      </w:tr>
      <w:tr w:rsidR="00EC68A6">
        <w:trPr>
          <w:gridAfter w:val="1"/>
          <w:wAfter w:w="15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TYPE (Use)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FOUNDATION</w:t>
            </w: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WINDOWS</w:t>
            </w:r>
          </w:p>
        </w:tc>
        <w:tc>
          <w:tcPr>
            <w:tcW w:w="353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b/>
                <w:sz w:val="16"/>
              </w:rPr>
            </w:pPr>
          </w:p>
        </w:tc>
        <w:tc>
          <w:tcPr>
            <w:tcW w:w="3059" w:type="dxa"/>
            <w:gridSpan w:val="29"/>
          </w:tcPr>
          <w:p w:rsidR="00EC68A6" w:rsidRDefault="00643E8B">
            <w:pPr>
              <w:tabs>
                <w:tab w:val="left" w:pos="933"/>
                <w:tab w:val="left" w:pos="2193"/>
              </w:tabs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sz w:val="16"/>
              </w:rPr>
              <w:tab/>
              <w:t xml:space="preserve">INT. FINISH </w:t>
            </w:r>
            <w:r>
              <w:rPr>
                <w:rFonts w:ascii="CG Times (WN)" w:hAnsi="CG Times (WN)"/>
                <w:sz w:val="16"/>
              </w:rPr>
              <w:tab/>
              <w:t>W &amp; C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Single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3110" w:type="dxa"/>
            <w:gridSpan w:val="2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Concrete perimeter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Double Hung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Plaster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No. of rooms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Brick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Pier &amp; Post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Casement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Dry Wall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No. of bedrooms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Mudsill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Concrete slab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Steel sash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Celotex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bookmarkStart w:id="0" w:name="_GoBack"/>
            <w:bookmarkEnd w:id="0"/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Multiple (# units)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Alum sash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Paneling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Stories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EXTERIOR</w:t>
            </w: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Screens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Wallpaper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Siding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Brick</w:t>
            </w: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HEATING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Insulation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AGE (Years)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Shingle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Wood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Gas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Unfinished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Actual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Board &amp; Bat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Aluminum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Oil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70" w:type="dxa"/>
            <w:gridSpan w:val="15"/>
            <w:tcBorders>
              <w:top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Observed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Stucco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Composition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Electric</w:t>
            </w:r>
          </w:p>
        </w:tc>
        <w:tc>
          <w:tcPr>
            <w:tcW w:w="3413" w:type="dxa"/>
            <w:gridSpan w:val="33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FLOORS &amp; COVERING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Rem. Life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Conc. Blk.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Forced Air</w:t>
            </w:r>
          </w:p>
        </w:tc>
        <w:tc>
          <w:tcPr>
            <w:tcW w:w="1883" w:type="dxa"/>
            <w:gridSpan w:val="21"/>
          </w:tcPr>
          <w:p w:rsidR="00EC68A6" w:rsidRDefault="00643E8B">
            <w:pPr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Room (name or No.)</w:t>
            </w:r>
          </w:p>
        </w:tc>
        <w:tc>
          <w:tcPr>
            <w:tcW w:w="1530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Cond.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CONDITION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ROOF</w:t>
            </w: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Central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Hrdwd</w:t>
            </w:r>
            <w:proofErr w:type="spellEnd"/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Excellent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Hip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Wd. Shingle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Wall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Sftwd</w:t>
            </w:r>
            <w:proofErr w:type="spellEnd"/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Good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Gable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Shake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Floor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Cncrt</w:t>
            </w:r>
            <w:proofErr w:type="spellEnd"/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Fair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Flat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Comp. Sh.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Tile</w:t>
            </w:r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Poor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Gtr.</w:t>
            </w:r>
            <w:proofErr w:type="spellEnd"/>
            <w:r>
              <w:rPr>
                <w:rFonts w:ascii="CG Times (WN)" w:hAnsi="CG Times (WN)"/>
                <w:sz w:val="16"/>
              </w:rPr>
              <w:t xml:space="preserve"> &amp; </w:t>
            </w:r>
            <w:proofErr w:type="spellStart"/>
            <w:r>
              <w:rPr>
                <w:rFonts w:ascii="CG Times (WN)" w:hAnsi="CG Times (WN)"/>
                <w:sz w:val="16"/>
              </w:rPr>
              <w:t>Dns</w:t>
            </w:r>
            <w:proofErr w:type="spellEnd"/>
            <w:r>
              <w:rPr>
                <w:rFonts w:ascii="CG Times (WN)" w:hAnsi="CG Times (WN)"/>
                <w:sz w:val="16"/>
              </w:rPr>
              <w:t>.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Rock/Gravel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Fireplace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W.W.C.</w:t>
            </w:r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QUALITY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87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Vinyl</w:t>
            </w:r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Very Good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PLUMBING</w:t>
            </w: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COOLING</w:t>
            </w:r>
          </w:p>
        </w:tc>
        <w:tc>
          <w:tcPr>
            <w:tcW w:w="11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Linol</w:t>
            </w:r>
            <w:proofErr w:type="spellEnd"/>
            <w:r>
              <w:rPr>
                <w:rFonts w:ascii="CG Times (WN)" w:hAnsi="CG Times (WN)"/>
                <w:sz w:val="16"/>
              </w:rPr>
              <w:t>.</w:t>
            </w:r>
          </w:p>
        </w:tc>
        <w:tc>
          <w:tcPr>
            <w:tcW w:w="15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Good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Special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Laundry Tray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Refrig</w:t>
            </w:r>
            <w:proofErr w:type="spellEnd"/>
            <w:r>
              <w:rPr>
                <w:rFonts w:ascii="CG Times (WN)" w:hAnsi="CG Times (WN)"/>
                <w:sz w:val="16"/>
              </w:rPr>
              <w:t>.</w:t>
            </w: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Average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Standard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Wtr</w:t>
            </w:r>
            <w:proofErr w:type="spellEnd"/>
            <w:r>
              <w:rPr>
                <w:rFonts w:ascii="CG Times (WN)" w:hAnsi="CG Times (WN)"/>
                <w:sz w:val="16"/>
              </w:rPr>
              <w:t xml:space="preserve"> Softener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Evaporative</w:t>
            </w:r>
          </w:p>
        </w:tc>
        <w:tc>
          <w:tcPr>
            <w:tcW w:w="3413" w:type="dxa"/>
            <w:gridSpan w:val="33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(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 xml:space="preserve"> ELECTRICAL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>)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Fair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Minimum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proofErr w:type="spellStart"/>
            <w:r>
              <w:rPr>
                <w:rFonts w:ascii="CG Times (WN)" w:hAnsi="CG Times (WN)"/>
                <w:sz w:val="16"/>
              </w:rPr>
              <w:t>Wtr</w:t>
            </w:r>
            <w:proofErr w:type="spellEnd"/>
            <w:r>
              <w:rPr>
                <w:rFonts w:ascii="CG Times (WN)" w:hAnsi="CG Times (WN)"/>
                <w:sz w:val="16"/>
              </w:rPr>
              <w:t xml:space="preserve"> </w:t>
            </w:r>
            <w:proofErr w:type="spellStart"/>
            <w:r>
              <w:rPr>
                <w:rFonts w:ascii="CG Times (WN)" w:hAnsi="CG Times (WN)"/>
                <w:sz w:val="16"/>
              </w:rPr>
              <w:t>Htr</w:t>
            </w:r>
            <w:proofErr w:type="spellEnd"/>
            <w:r>
              <w:rPr>
                <w:rFonts w:ascii="CG Times (WN)" w:hAnsi="CG Times (WN)"/>
                <w:sz w:val="16"/>
              </w:rPr>
              <w:t xml:space="preserve"> Size</w:t>
            </w: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Room</w:t>
            </w:r>
          </w:p>
        </w:tc>
        <w:tc>
          <w:tcPr>
            <w:tcW w:w="374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29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Special</w:t>
            </w:r>
          </w:p>
        </w:tc>
        <w:tc>
          <w:tcPr>
            <w:tcW w:w="374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36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Many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Low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None</w:t>
            </w:r>
          </w:p>
        </w:tc>
        <w:tc>
          <w:tcPr>
            <w:tcW w:w="374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29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Standard</w:t>
            </w:r>
          </w:p>
        </w:tc>
        <w:tc>
          <w:tcPr>
            <w:tcW w:w="374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36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Average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29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Minimum</w:t>
            </w:r>
          </w:p>
        </w:tc>
        <w:tc>
          <w:tcPr>
            <w:tcW w:w="374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36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Few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29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220 V</w:t>
            </w:r>
          </w:p>
        </w:tc>
        <w:tc>
          <w:tcPr>
            <w:tcW w:w="374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36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1"/>
          <w:wBefore w:w="57" w:type="dxa"/>
          <w:wAfter w:w="14" w:type="dxa"/>
          <w:trHeight w:hRule="exact" w:val="180"/>
        </w:trPr>
        <w:tc>
          <w:tcPr>
            <w:tcW w:w="321" w:type="dxa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  <w:tcBorders>
              <w:top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10587" w:type="dxa"/>
            <w:gridSpan w:val="82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KITCHEN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DRAIN &amp; SPLASH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45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60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CABINETS</w:t>
            </w:r>
          </w:p>
        </w:tc>
        <w:tc>
          <w:tcPr>
            <w:tcW w:w="872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788" w:type="dxa"/>
            <w:gridSpan w:val="54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(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 xml:space="preserve">  BUILT-INS  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>)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69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Tile</w:t>
            </w:r>
          </w:p>
        </w:tc>
        <w:tc>
          <w:tcPr>
            <w:tcW w:w="375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31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Special</w:t>
            </w:r>
          </w:p>
        </w:tc>
        <w:tc>
          <w:tcPr>
            <w:tcW w:w="1350" w:type="dxa"/>
            <w:gridSpan w:val="10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50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Range</w:t>
            </w:r>
          </w:p>
        </w:tc>
        <w:tc>
          <w:tcPr>
            <w:tcW w:w="374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90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Fan</w:t>
            </w:r>
          </w:p>
        </w:tc>
        <w:tc>
          <w:tcPr>
            <w:tcW w:w="692" w:type="dxa"/>
            <w:gridSpan w:val="8"/>
          </w:tcPr>
          <w:p w:rsidR="00EC68A6" w:rsidRDefault="00643E8B">
            <w:pPr>
              <w:suppressAutoHyphens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620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Garbage Disp.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69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Formica</w:t>
            </w:r>
          </w:p>
        </w:tc>
        <w:tc>
          <w:tcPr>
            <w:tcW w:w="375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31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Adequate</w:t>
            </w:r>
          </w:p>
        </w:tc>
        <w:tc>
          <w:tcPr>
            <w:tcW w:w="1350" w:type="dxa"/>
            <w:gridSpan w:val="10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50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Oven</w:t>
            </w:r>
          </w:p>
        </w:tc>
        <w:tc>
          <w:tcPr>
            <w:tcW w:w="374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900" w:type="dxa"/>
            <w:gridSpan w:val="1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692" w:type="dxa"/>
            <w:gridSpan w:val="8"/>
          </w:tcPr>
          <w:p w:rsidR="00EC68A6" w:rsidRDefault="00643E8B">
            <w:pPr>
              <w:suppressAutoHyphens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620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Dishwasher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69" w:type="dxa"/>
            <w:gridSpan w:val="4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5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31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Minimum</w:t>
            </w:r>
          </w:p>
        </w:tc>
        <w:tc>
          <w:tcPr>
            <w:tcW w:w="1350" w:type="dxa"/>
            <w:gridSpan w:val="10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50" w:type="dxa"/>
            <w:gridSpan w:val="9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Hood</w:t>
            </w:r>
          </w:p>
        </w:tc>
        <w:tc>
          <w:tcPr>
            <w:tcW w:w="374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900" w:type="dxa"/>
            <w:gridSpan w:val="1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692" w:type="dxa"/>
            <w:gridSpan w:val="8"/>
          </w:tcPr>
          <w:p w:rsidR="00EC68A6" w:rsidRDefault="00643E8B">
            <w:pPr>
              <w:suppressAutoHyphens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620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Refrigerator</w:t>
            </w:r>
          </w:p>
        </w:tc>
      </w:tr>
      <w:tr w:rsidR="00EC68A6">
        <w:trPr>
          <w:gridBefore w:val="1"/>
          <w:gridAfter w:val="1"/>
          <w:wBefore w:w="57" w:type="dxa"/>
          <w:wAfter w:w="14" w:type="dxa"/>
          <w:trHeight w:hRule="exact" w:val="180"/>
        </w:trPr>
        <w:tc>
          <w:tcPr>
            <w:tcW w:w="321" w:type="dxa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  <w:trHeight w:hRule="exact" w:val="180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10587" w:type="dxa"/>
            <w:gridSpan w:val="82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BATHROOMS</w:t>
            </w:r>
          </w:p>
        </w:tc>
      </w:tr>
      <w:tr w:rsidR="00EC68A6">
        <w:trPr>
          <w:gridAfter w:val="1"/>
          <w:wAfter w:w="14" w:type="dxa"/>
        </w:trPr>
        <w:tc>
          <w:tcPr>
            <w:tcW w:w="590" w:type="dxa"/>
            <w:gridSpan w:val="3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#1</w:t>
            </w:r>
          </w:p>
        </w:tc>
        <w:tc>
          <w:tcPr>
            <w:tcW w:w="590" w:type="dxa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#2</w:t>
            </w:r>
          </w:p>
        </w:tc>
        <w:tc>
          <w:tcPr>
            <w:tcW w:w="590" w:type="dxa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#3</w:t>
            </w:r>
          </w:p>
        </w:tc>
        <w:tc>
          <w:tcPr>
            <w:tcW w:w="1368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FIXTURES</w:t>
            </w:r>
          </w:p>
        </w:tc>
        <w:tc>
          <w:tcPr>
            <w:tcW w:w="374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b/>
                <w:sz w:val="16"/>
              </w:rPr>
            </w:pPr>
          </w:p>
        </w:tc>
        <w:tc>
          <w:tcPr>
            <w:tcW w:w="590" w:type="dxa"/>
            <w:gridSpan w:val="6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#1</w:t>
            </w:r>
          </w:p>
        </w:tc>
        <w:tc>
          <w:tcPr>
            <w:tcW w:w="590" w:type="dxa"/>
            <w:gridSpan w:val="3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#2</w:t>
            </w:r>
          </w:p>
        </w:tc>
        <w:tc>
          <w:tcPr>
            <w:tcW w:w="590" w:type="dxa"/>
            <w:gridSpan w:val="4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#3</w:t>
            </w:r>
          </w:p>
        </w:tc>
        <w:tc>
          <w:tcPr>
            <w:tcW w:w="1368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TILE WORK</w:t>
            </w:r>
          </w:p>
        </w:tc>
        <w:tc>
          <w:tcPr>
            <w:tcW w:w="871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b/>
                <w:sz w:val="16"/>
              </w:rPr>
            </w:pPr>
          </w:p>
        </w:tc>
        <w:tc>
          <w:tcPr>
            <w:tcW w:w="590" w:type="dxa"/>
            <w:gridSpan w:val="7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#1</w:t>
            </w:r>
          </w:p>
        </w:tc>
        <w:tc>
          <w:tcPr>
            <w:tcW w:w="590" w:type="dxa"/>
            <w:gridSpan w:val="8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#2</w:t>
            </w:r>
          </w:p>
        </w:tc>
        <w:tc>
          <w:tcPr>
            <w:tcW w:w="590" w:type="dxa"/>
            <w:gridSpan w:val="7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#3</w:t>
            </w:r>
          </w:p>
        </w:tc>
        <w:tc>
          <w:tcPr>
            <w:tcW w:w="1296" w:type="dxa"/>
            <w:gridSpan w:val="8"/>
          </w:tcPr>
          <w:p w:rsidR="00EC68A6" w:rsidRDefault="00643E8B">
            <w:pPr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SPECIAL</w:t>
            </w:r>
          </w:p>
        </w:tc>
      </w:tr>
      <w:tr w:rsidR="00EC68A6">
        <w:trPr>
          <w:gridAfter w:val="1"/>
          <w:wAfter w:w="14" w:type="dxa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Number</w:t>
            </w:r>
          </w:p>
        </w:tc>
        <w:tc>
          <w:tcPr>
            <w:tcW w:w="374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3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  Full O.T.</w:t>
            </w:r>
          </w:p>
        </w:tc>
        <w:tc>
          <w:tcPr>
            <w:tcW w:w="871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96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Heater</w:t>
            </w:r>
          </w:p>
        </w:tc>
      </w:tr>
      <w:tr w:rsidR="00EC68A6">
        <w:trPr>
          <w:gridAfter w:val="1"/>
          <w:wAfter w:w="14" w:type="dxa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Shower O.T.</w:t>
            </w:r>
          </w:p>
        </w:tc>
        <w:tc>
          <w:tcPr>
            <w:tcW w:w="374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3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  Min. O.T.</w:t>
            </w:r>
          </w:p>
        </w:tc>
        <w:tc>
          <w:tcPr>
            <w:tcW w:w="871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96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Pullman Lav.</w:t>
            </w:r>
          </w:p>
        </w:tc>
      </w:tr>
      <w:tr w:rsidR="00EC68A6">
        <w:trPr>
          <w:gridAfter w:val="1"/>
          <w:wAfter w:w="14" w:type="dxa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Stall Shower</w:t>
            </w:r>
          </w:p>
        </w:tc>
        <w:tc>
          <w:tcPr>
            <w:tcW w:w="374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3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  Shower</w:t>
            </w:r>
          </w:p>
        </w:tc>
        <w:tc>
          <w:tcPr>
            <w:tcW w:w="871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96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Fan</w:t>
            </w:r>
          </w:p>
        </w:tc>
      </w:tr>
      <w:tr w:rsidR="00EC68A6">
        <w:trPr>
          <w:gridAfter w:val="1"/>
          <w:wAfter w:w="14" w:type="dxa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Glass Door</w:t>
            </w:r>
          </w:p>
        </w:tc>
        <w:tc>
          <w:tcPr>
            <w:tcW w:w="374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75" w:type="dxa"/>
            <w:gridSpan w:val="4"/>
            <w:tcBorders>
              <w:left w:val="nil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193" w:type="dxa"/>
            <w:gridSpan w:val="9"/>
            <w:tcBorders>
              <w:left w:val="nil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96" w:type="dxa"/>
            <w:gridSpan w:val="8"/>
            <w:tcBorders>
              <w:left w:val="nil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Wallpaper</w:t>
            </w:r>
          </w:p>
        </w:tc>
      </w:tr>
      <w:tr w:rsidR="00EC68A6">
        <w:trPr>
          <w:gridBefore w:val="1"/>
          <w:gridAfter w:val="1"/>
          <w:wBefore w:w="57" w:type="dxa"/>
          <w:wAfter w:w="14" w:type="dxa"/>
        </w:trPr>
        <w:tc>
          <w:tcPr>
            <w:tcW w:w="321" w:type="dxa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  <w:trHeight w:hRule="exact" w:val="180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5" w:type="dxa"/>
        </w:trPr>
        <w:tc>
          <w:tcPr>
            <w:tcW w:w="5293" w:type="dxa"/>
            <w:gridSpan w:val="32"/>
          </w:tcPr>
          <w:p w:rsidR="00EC68A6" w:rsidRDefault="00643E8B">
            <w:pPr>
              <w:tabs>
                <w:tab w:val="left" w:pos="3600"/>
              </w:tabs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ab/>
            </w:r>
            <w:r>
              <w:rPr>
                <w:rFonts w:ascii="CG Times (WN)" w:hAnsi="CG Times (WN)"/>
                <w:b/>
                <w:sz w:val="16"/>
              </w:rPr>
              <w:sym w:font="Symbol" w:char="F089"/>
            </w:r>
            <w:r>
              <w:rPr>
                <w:rFonts w:ascii="CG Times (WN)" w:hAnsi="CG Times (WN)"/>
                <w:b/>
                <w:sz w:val="16"/>
              </w:rPr>
              <w:t xml:space="preserve">    GARAGE</w:t>
            </w:r>
          </w:p>
        </w:tc>
        <w:tc>
          <w:tcPr>
            <w:tcW w:w="5293" w:type="dxa"/>
            <w:gridSpan w:val="5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sym w:font="Symbol" w:char="F089"/>
            </w:r>
            <w:r>
              <w:rPr>
                <w:rFonts w:ascii="CG Times (WN)" w:hAnsi="CG Times (WN)"/>
                <w:b/>
                <w:sz w:val="16"/>
              </w:rPr>
              <w:t xml:space="preserve">    CARPORT</w:t>
            </w:r>
          </w:p>
        </w:tc>
      </w:tr>
      <w:tr w:rsidR="00EC68A6">
        <w:trPr>
          <w:gridAfter w:val="1"/>
          <w:wAfter w:w="14" w:type="dxa"/>
        </w:trPr>
        <w:tc>
          <w:tcPr>
            <w:tcW w:w="3690" w:type="dxa"/>
            <w:gridSpan w:val="20"/>
          </w:tcPr>
          <w:p w:rsidR="00EC68A6" w:rsidRDefault="00643E8B">
            <w:pPr>
              <w:suppressAutoHyphens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(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 xml:space="preserve">  TYPE  </w:t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sym w:font="Symbol" w:char="F0BE"/>
            </w:r>
            <w:r>
              <w:rPr>
                <w:rFonts w:ascii="CG Times (WN)" w:hAnsi="CG Times (WN)"/>
                <w:b/>
                <w:sz w:val="16"/>
              </w:rPr>
              <w:t>)</w:t>
            </w: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83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b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CONSTRUCTION</w:t>
            </w:r>
          </w:p>
        </w:tc>
        <w:tc>
          <w:tcPr>
            <w:tcW w:w="259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091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50" w:type="dxa"/>
            <w:gridSpan w:val="1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FLOOR</w:t>
            </w:r>
          </w:p>
        </w:tc>
        <w:tc>
          <w:tcPr>
            <w:tcW w:w="630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60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SPECIAL</w:t>
            </w:r>
          </w:p>
        </w:tc>
      </w:tr>
      <w:tr w:rsidR="00EC68A6"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Attached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Double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Siding</w:t>
            </w:r>
          </w:p>
        </w:tc>
        <w:tc>
          <w:tcPr>
            <w:tcW w:w="1465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50" w:type="dxa"/>
            <w:gridSpan w:val="1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Concrete</w:t>
            </w:r>
          </w:p>
        </w:tc>
        <w:tc>
          <w:tcPr>
            <w:tcW w:w="270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60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Laundry Trays</w:t>
            </w:r>
          </w:p>
        </w:tc>
      </w:tr>
      <w:tr w:rsidR="00EC68A6"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Detached</w:t>
            </w: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Single</w:t>
            </w: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Stucco</w:t>
            </w:r>
          </w:p>
        </w:tc>
        <w:tc>
          <w:tcPr>
            <w:tcW w:w="1465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50" w:type="dxa"/>
            <w:gridSpan w:val="1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Dirt</w:t>
            </w:r>
          </w:p>
        </w:tc>
        <w:tc>
          <w:tcPr>
            <w:tcW w:w="270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60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2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368" w:type="dxa"/>
            <w:gridSpan w:val="11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65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60" w:type="dxa"/>
            <w:gridSpan w:val="15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6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1"/>
          <w:wBefore w:w="57" w:type="dxa"/>
          <w:wAfter w:w="14" w:type="dxa"/>
        </w:trPr>
        <w:tc>
          <w:tcPr>
            <w:tcW w:w="321" w:type="dxa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  <w:tcBorders>
              <w:bottom w:val="doub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  <w:trHeight w:hRule="exact" w:val="180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LANDSCAPING</w:t>
            </w:r>
          </w:p>
        </w:tc>
        <w:tc>
          <w:tcPr>
            <w:tcW w:w="37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3" w:type="dxa"/>
            <w:gridSpan w:val="1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MISCELLANEOUS</w:t>
            </w:r>
          </w:p>
        </w:tc>
        <w:tc>
          <w:tcPr>
            <w:tcW w:w="169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4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PROPERTY IS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Extensive</w:t>
            </w:r>
          </w:p>
        </w:tc>
        <w:tc>
          <w:tcPr>
            <w:tcW w:w="719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Walls</w:t>
            </w:r>
          </w:p>
        </w:tc>
        <w:tc>
          <w:tcPr>
            <w:tcW w:w="1260" w:type="dxa"/>
            <w:gridSpan w:val="12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Wells</w:t>
            </w:r>
          </w:p>
        </w:tc>
        <w:tc>
          <w:tcPr>
            <w:tcW w:w="2070" w:type="dxa"/>
            <w:gridSpan w:val="18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44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Over-improved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Normal</w:t>
            </w:r>
          </w:p>
        </w:tc>
        <w:tc>
          <w:tcPr>
            <w:tcW w:w="719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Fencing</w:t>
            </w:r>
          </w:p>
        </w:tc>
        <w:tc>
          <w:tcPr>
            <w:tcW w:w="1080" w:type="dxa"/>
            <w:gridSpan w:val="1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gridSpan w:val="13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Septic Tanks</w:t>
            </w:r>
          </w:p>
        </w:tc>
        <w:tc>
          <w:tcPr>
            <w:tcW w:w="1530" w:type="dxa"/>
            <w:gridSpan w:val="15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44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Properly-improved</w:t>
            </w:r>
          </w:p>
        </w:tc>
      </w:tr>
      <w:tr w:rsidR="00EC68A6">
        <w:trPr>
          <w:gridAfter w:val="1"/>
          <w:wAfter w:w="14" w:type="dxa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Minimum</w:t>
            </w:r>
          </w:p>
        </w:tc>
        <w:tc>
          <w:tcPr>
            <w:tcW w:w="719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10" w:type="dxa"/>
            <w:gridSpan w:val="7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Sprinklers</w:t>
            </w:r>
          </w:p>
        </w:tc>
        <w:tc>
          <w:tcPr>
            <w:tcW w:w="990" w:type="dxa"/>
            <w:gridSpan w:val="9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260" w:type="dxa"/>
            <w:gridSpan w:val="1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Swimming Pools</w:t>
            </w:r>
          </w:p>
        </w:tc>
        <w:tc>
          <w:tcPr>
            <w:tcW w:w="1350" w:type="dxa"/>
            <w:gridSpan w:val="14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440" w:type="dxa"/>
            <w:gridSpan w:val="10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Under-improved</w:t>
            </w:r>
          </w:p>
        </w:tc>
      </w:tr>
      <w:tr w:rsidR="00EC68A6">
        <w:trPr>
          <w:gridAfter w:val="2"/>
        </w:trPr>
        <w:tc>
          <w:tcPr>
            <w:tcW w:w="378" w:type="dxa"/>
            <w:gridSpan w:val="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570" w:type="dxa"/>
            <w:gridSpan w:val="4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None</w:t>
            </w:r>
          </w:p>
        </w:tc>
        <w:tc>
          <w:tcPr>
            <w:tcW w:w="719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20" w:type="dxa"/>
            <w:gridSpan w:val="6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Flatwork</w:t>
            </w:r>
          </w:p>
        </w:tc>
        <w:tc>
          <w:tcPr>
            <w:tcW w:w="1080" w:type="dxa"/>
            <w:gridSpan w:val="1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10" w:type="dxa"/>
            <w:gridSpan w:val="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2520" w:type="dxa"/>
            <w:gridSpan w:val="26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4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66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450" w:type="dxa"/>
            <w:gridSpan w:val="5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[   ]</w:t>
            </w:r>
          </w:p>
        </w:tc>
        <w:tc>
          <w:tcPr>
            <w:tcW w:w="1440" w:type="dxa"/>
            <w:gridSpan w:val="1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2"/>
        </w:trPr>
        <w:tc>
          <w:tcPr>
            <w:tcW w:w="378" w:type="dxa"/>
            <w:gridSpan w:val="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2"/>
        </w:trPr>
        <w:tc>
          <w:tcPr>
            <w:tcW w:w="3117" w:type="dxa"/>
            <w:gridSpan w:val="12"/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BASEMENT</w:t>
            </w:r>
            <w:r>
              <w:rPr>
                <w:rFonts w:ascii="CG Times (WN)" w:hAnsi="CG Times (WN)"/>
                <w:sz w:val="16"/>
              </w:rPr>
              <w:t xml:space="preserve"> (</w:t>
            </w:r>
            <w:r>
              <w:rPr>
                <w:rFonts w:ascii="CG Times (WN)" w:hAnsi="CG Times (WN)"/>
                <w:i/>
                <w:sz w:val="16"/>
              </w:rPr>
              <w:t>Size and construction detail)</w:t>
            </w:r>
          </w:p>
        </w:tc>
        <w:tc>
          <w:tcPr>
            <w:tcW w:w="7470" w:type="dxa"/>
            <w:gridSpan w:val="69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321" w:type="dxa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570" w:type="dxa"/>
            <w:gridSpan w:val="4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2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11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7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368" w:type="dxa"/>
            <w:gridSpan w:val="8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374" w:type="dxa"/>
            <w:gridSpan w:val="6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871" w:type="dxa"/>
            <w:gridSpan w:val="9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1433" w:type="dxa"/>
            <w:gridSpan w:val="15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  <w:tc>
          <w:tcPr>
            <w:tcW w:w="735" w:type="dxa"/>
            <w:gridSpan w:val="3"/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After w:val="2"/>
        </w:trPr>
        <w:tc>
          <w:tcPr>
            <w:tcW w:w="4467" w:type="dxa"/>
            <w:gridSpan w:val="25"/>
            <w:tcBorders>
              <w:top w:val="double" w:sz="6" w:space="0" w:color="auto"/>
            </w:tcBorders>
          </w:tcPr>
          <w:p w:rsidR="00EC68A6" w:rsidRDefault="00643E8B">
            <w:pPr>
              <w:suppressAutoHyphens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b/>
                <w:sz w:val="16"/>
              </w:rPr>
              <w:t>REMARKS</w:t>
            </w:r>
            <w:r>
              <w:rPr>
                <w:rFonts w:ascii="CG Times (WN)" w:hAnsi="CG Times (WN)"/>
                <w:sz w:val="16"/>
              </w:rPr>
              <w:t xml:space="preserve"> (</w:t>
            </w:r>
            <w:r>
              <w:rPr>
                <w:rFonts w:ascii="CG Times (WN)" w:hAnsi="CG Times (WN)"/>
                <w:i/>
                <w:sz w:val="16"/>
              </w:rPr>
              <w:t>Unusual or unique features, or special comments)</w:t>
            </w:r>
          </w:p>
        </w:tc>
        <w:tc>
          <w:tcPr>
            <w:tcW w:w="6120" w:type="dxa"/>
            <w:gridSpan w:val="56"/>
            <w:tcBorders>
              <w:top w:val="double" w:sz="6" w:space="0" w:color="auto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10530" w:type="dxa"/>
            <w:gridSpan w:val="80"/>
            <w:tcBorders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10530" w:type="dxa"/>
            <w:gridSpan w:val="80"/>
            <w:tcBorders>
              <w:top w:val="single" w:sz="6" w:space="0" w:color="auto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10530" w:type="dxa"/>
            <w:gridSpan w:val="80"/>
            <w:tcBorders>
              <w:top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10530" w:type="dxa"/>
            <w:gridSpan w:val="80"/>
            <w:tcBorders>
              <w:top w:val="single" w:sz="6" w:space="0" w:color="auto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  <w:tr w:rsidR="00EC68A6">
        <w:trPr>
          <w:gridBefore w:val="1"/>
          <w:gridAfter w:val="2"/>
          <w:wBefore w:w="57" w:type="dxa"/>
        </w:trPr>
        <w:tc>
          <w:tcPr>
            <w:tcW w:w="10530" w:type="dxa"/>
            <w:gridSpan w:val="80"/>
            <w:tcBorders>
              <w:top w:val="single" w:sz="6" w:space="0" w:color="auto"/>
              <w:bottom w:val="single" w:sz="6" w:space="0" w:color="auto"/>
            </w:tcBorders>
          </w:tcPr>
          <w:p w:rsidR="00EC68A6" w:rsidRDefault="00EC68A6">
            <w:pPr>
              <w:suppressAutoHyphens/>
              <w:rPr>
                <w:rFonts w:ascii="CG Times (WN)" w:hAnsi="CG Times (WN)"/>
                <w:sz w:val="16"/>
              </w:rPr>
            </w:pPr>
          </w:p>
        </w:tc>
      </w:tr>
    </w:tbl>
    <w:p w:rsidR="00EC68A6" w:rsidRDefault="00EC68A6">
      <w:pPr>
        <w:suppressAutoHyphens/>
        <w:rPr>
          <w:rFonts w:ascii="CG Times (WN)" w:hAnsi="CG Times (WN)"/>
          <w:sz w:val="16"/>
        </w:rPr>
      </w:pPr>
    </w:p>
    <w:sectPr w:rsidR="00EC68A6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CC" w:rsidRDefault="008B71CC">
      <w:r>
        <w:separator/>
      </w:r>
    </w:p>
  </w:endnote>
  <w:endnote w:type="continuationSeparator" w:id="0">
    <w:p w:rsidR="008B71CC" w:rsidRDefault="008B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A6" w:rsidRDefault="00EC68A6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CC" w:rsidRDefault="008B71CC">
      <w:r>
        <w:separator/>
      </w:r>
    </w:p>
  </w:footnote>
  <w:footnote w:type="continuationSeparator" w:id="0">
    <w:p w:rsidR="008B71CC" w:rsidRDefault="008B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5631404"/>
  </w:docVars>
  <w:rsids>
    <w:rsidRoot w:val="00643E8B"/>
    <w:rsid w:val="0005768C"/>
    <w:rsid w:val="002D6420"/>
    <w:rsid w:val="004E3A56"/>
    <w:rsid w:val="00643E54"/>
    <w:rsid w:val="00643E8B"/>
    <w:rsid w:val="007104B6"/>
    <w:rsid w:val="007167D5"/>
    <w:rsid w:val="008B71CC"/>
    <w:rsid w:val="00E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4C31-C58F-41A3-BC5A-768E7CF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CHECK SHEET</dc:title>
  <dc:subject/>
  <dc:creator>A Valued Microsoft Customer</dc:creator>
  <cp:keywords/>
  <cp:lastModifiedBy>Codemantra</cp:lastModifiedBy>
  <cp:revision>7</cp:revision>
  <cp:lastPrinted>1899-12-31T18:30:00Z</cp:lastPrinted>
  <dcterms:created xsi:type="dcterms:W3CDTF">2018-05-09T15:04:00Z</dcterms:created>
  <dcterms:modified xsi:type="dcterms:W3CDTF">2019-06-20T09:36:00Z</dcterms:modified>
</cp:coreProperties>
</file>